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9DE6" w14:textId="77777777" w:rsidR="00AA0BCD" w:rsidRPr="003D4EA3" w:rsidRDefault="00AA0BCD" w:rsidP="00AA0BCD">
      <w:p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W VIVE Textile Recycling od 30 lat w praktyce zmieniamy postrzeganie recyclingu oraz jego ogromnych możliwości. Blisko 2000 osób codziennie z pasją współpracuje, aby wykorzystać przetwarzane tekstylia w 100% i nadać im drugie życie, często w bardzo kreatywny sposób. Stawiamy przy tym na określone wartości – na innowacyjność, która pozwala nam w realny, odpowiedzialny sposób wpływać na ekologię oraz uczciwość, nasz drogowskaz efektywnej i przede wszystkim przyjemnej, satysfakcjonującej pracy. </w:t>
      </w:r>
    </w:p>
    <w:p w14:paraId="3473554D" w14:textId="5D9B7830" w:rsidR="00AA0BCD" w:rsidRPr="003D4EA3" w:rsidRDefault="00AA0BCD" w:rsidP="00AA0B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3D4EA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rozwojem naszej firmy poszukujemy </w:t>
      </w:r>
      <w:r w:rsidRPr="003D4EA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obecnie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Kandydatów na stanowisko</w:t>
      </w:r>
      <w:r w:rsidRPr="003D4EA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:</w:t>
      </w:r>
    </w:p>
    <w:p w14:paraId="6BC72BA1" w14:textId="77777777" w:rsidR="00AA0BCD" w:rsidRDefault="00AA0BCD" w:rsidP="004A1CB7">
      <w:pPr>
        <w:pStyle w:val="Akapitzlist"/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14:paraId="2835104E" w14:textId="58D102C8" w:rsidR="004976E4" w:rsidRPr="00AB3B54" w:rsidRDefault="00AB3B54" w:rsidP="00AB3B54">
      <w:pPr>
        <w:pStyle w:val="Akapitzlist"/>
        <w:spacing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B3B54">
        <w:rPr>
          <w:rFonts w:eastAsia="Times New Roman"/>
          <w:b/>
          <w:bCs/>
          <w:sz w:val="28"/>
          <w:szCs w:val="28"/>
        </w:rPr>
        <w:t>Specjalista ds. Optymalizacji Procesów i Technologii</w:t>
      </w:r>
    </w:p>
    <w:p w14:paraId="0916920D" w14:textId="7355F16C" w:rsidR="00F335BE" w:rsidRPr="00AA0BCD" w:rsidRDefault="00AA0BCD" w:rsidP="00AA0BCD">
      <w:pPr>
        <w:jc w:val="both"/>
        <w:rPr>
          <w:rFonts w:ascii="Times New Roman" w:hAnsi="Times New Roman" w:cs="Times New Roman"/>
          <w:b/>
          <w:bCs/>
        </w:rPr>
      </w:pPr>
      <w:r w:rsidRPr="00E82B51">
        <w:rPr>
          <w:rFonts w:ascii="Times New Roman" w:hAnsi="Times New Roman" w:cs="Times New Roman"/>
          <w:b/>
          <w:bCs/>
        </w:rPr>
        <w:t>Jakie będą Twoje zadania?</w:t>
      </w:r>
    </w:p>
    <w:p w14:paraId="4B47C8EF" w14:textId="172BA067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Dokładna analiza bieżących procesów biznesowych w celu identyfikacji obszarów do poprawy i optymalizacji,</w:t>
      </w:r>
    </w:p>
    <w:p w14:paraId="1BF448ED" w14:textId="69BCC6E0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Opracowywanie i monitorowanie wskaźników wydajności procesów (KPIs),</w:t>
      </w:r>
    </w:p>
    <w:p w14:paraId="4963DBFC" w14:textId="0066B48C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Zbadanie i zalecenie nowoczesnych technologii służących optymalizacji i automatyzacji procesów,</w:t>
      </w:r>
    </w:p>
    <w:p w14:paraId="4B5CD3AE" w14:textId="7F291361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Wdrożenie rozwiązań z zakresu sztucznej inteligencji, RPA, blockchain oraz innych technologii, w celu poprawy efektywności operacyjnej,</w:t>
      </w:r>
    </w:p>
    <w:p w14:paraId="59CED309" w14:textId="63A14940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Projektowanie nowych procesów lub modyfikacja istniejących w celu zapewnienia większej wydajności i jakości,</w:t>
      </w:r>
    </w:p>
    <w:p w14:paraId="0628E7B9" w14:textId="2F185908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Współpraca z zespołami funkcjonalnymi w celu wdrożenia zmian procesowych i technologicznych,</w:t>
      </w:r>
    </w:p>
    <w:p w14:paraId="5BB9FDC7" w14:textId="17040AAE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Opracowywanie dokumentacji procesowej oraz prowadzenie szkoleń dla zespołów w celu zapewnienia prawidłowej realizacji nowo wdrożonych procesów,</w:t>
      </w:r>
    </w:p>
    <w:p w14:paraId="0646EAEB" w14:textId="0AB29339" w:rsidR="00AB3B54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Monitorowanie efektywności wdrożonych rozwiązań i dostarczanie regularnych raportów zarządzania dotyczących postępów w optymalizacji procesów,</w:t>
      </w:r>
    </w:p>
    <w:p w14:paraId="24016D9F" w14:textId="2BC2CBFB" w:rsidR="00F84B0F" w:rsidRPr="00AB3B54" w:rsidRDefault="00AB3B54" w:rsidP="00AB3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Współpraca z różnymi działami w celu zrozumienia ich potrzeb oraz zapewnienia, że wdrożone rozwiązania technologiczne spełniają oczekiwania biznesowe.</w:t>
      </w:r>
    </w:p>
    <w:p w14:paraId="0B6E3BFD" w14:textId="78DFC670" w:rsidR="00F84B0F" w:rsidRPr="00813FA7" w:rsidRDefault="00AA0BCD" w:rsidP="00ED589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Nasze w</w:t>
      </w:r>
      <w:r w:rsidR="00F84B0F" w:rsidRPr="00813F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ymagania:</w:t>
      </w:r>
    </w:p>
    <w:p w14:paraId="1FEC8782" w14:textId="5B0BF4C1" w:rsidR="00F84B0F" w:rsidRPr="00813FA7" w:rsidRDefault="00AB3B54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54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zakresu informatyki, zarządzania lub pokrewnego</w:t>
      </w:r>
      <w:r w:rsidR="00F84B0F" w:rsidRPr="00813FA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A11BE25" w14:textId="2DA1EA76" w:rsidR="00F84B0F" w:rsidRPr="00813FA7" w:rsidRDefault="00F84B0F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Doświadczenie we wdrażaniu nowych procesów oraz w optymalizacji</w:t>
      </w:r>
      <w:r w:rsidR="000F6C9A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istniejących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procesów biznesowych,</w:t>
      </w:r>
    </w:p>
    <w:p w14:paraId="0C168561" w14:textId="429A7161" w:rsidR="00F84B0F" w:rsidRPr="00813FA7" w:rsidRDefault="00F84B0F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Wysoko rozwinięte umiejętności analityczne, które pozwalają rozumieć i rozwiązywać problemy na podstawie dostępnych danych,</w:t>
      </w:r>
    </w:p>
    <w:p w14:paraId="242823A8" w14:textId="7647E365" w:rsidR="00F84B0F" w:rsidRPr="00813FA7" w:rsidRDefault="000F3DD4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F84B0F" w:rsidRPr="00813FA7">
        <w:rPr>
          <w:rFonts w:ascii="Times New Roman" w:eastAsia="Times New Roman" w:hAnsi="Times New Roman" w:cs="Times New Roman"/>
          <w:color w:val="000000"/>
          <w:lang w:eastAsia="pl-PL"/>
        </w:rPr>
        <w:t>reatywność w poszukiwaniu sposobów optymalizacji procesów,</w:t>
      </w:r>
    </w:p>
    <w:p w14:paraId="72EDF993" w14:textId="407528EA" w:rsidR="00F84B0F" w:rsidRPr="00813FA7" w:rsidRDefault="00F84B0F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Samodzielność i bardzo dobra organizacja własnej pracy,</w:t>
      </w:r>
    </w:p>
    <w:p w14:paraId="3708CEC6" w14:textId="7542BEA3" w:rsidR="000F3DD4" w:rsidRPr="00813FA7" w:rsidRDefault="000F3DD4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Elastyczność oraz otwartość na pracę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w dynamicznym środowisku</w:t>
      </w:r>
      <w:r w:rsidR="000F6C9A" w:rsidRPr="00813FA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E08381C" w14:textId="033BD413" w:rsidR="00EC4A89" w:rsidRDefault="000F3DD4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Chęć angażowania się w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nowe inicjatywy i zadania,</w:t>
      </w:r>
    </w:p>
    <w:p w14:paraId="2EAED9F2" w14:textId="3FF791CA" w:rsidR="00937831" w:rsidRPr="00813FA7" w:rsidRDefault="00937831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Gotowość do pracy hybrydowej: Warszawa – Kielce,</w:t>
      </w:r>
    </w:p>
    <w:p w14:paraId="71CDEA71" w14:textId="0749E71C" w:rsidR="00962BF3" w:rsidRPr="00813FA7" w:rsidRDefault="00962BF3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Owartość na zdobywanie nowej wiedzy i </w:t>
      </w:r>
      <w:r w:rsidR="008D08B1" w:rsidRPr="00813FA7">
        <w:rPr>
          <w:rFonts w:ascii="Times New Roman" w:eastAsia="Times New Roman" w:hAnsi="Times New Roman" w:cs="Times New Roman"/>
          <w:color w:val="000000"/>
          <w:lang w:eastAsia="pl-PL"/>
        </w:rPr>
        <w:t>proponowanie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nowych rozwiązań wspierających obszar,</w:t>
      </w:r>
    </w:p>
    <w:p w14:paraId="23C7FD51" w14:textId="1B41B760" w:rsidR="00EC4A89" w:rsidRPr="00813FA7" w:rsidRDefault="000F6C9A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Umiejętność p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>rzygotowywan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ia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raportów, dokumentów, prezentacji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(w 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>prosty i jasny sposób komu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nikowanie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złożo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nych</w:t>
      </w:r>
      <w:r w:rsidR="00EC4A89" w:rsidRPr="00813FA7">
        <w:rPr>
          <w:rFonts w:ascii="Times New Roman" w:eastAsia="Times New Roman" w:hAnsi="Times New Roman" w:cs="Times New Roman"/>
          <w:color w:val="000000"/>
          <w:lang w:eastAsia="pl-PL"/>
        </w:rPr>
        <w:t xml:space="preserve"> zagadn</w:t>
      </w: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ień),</w:t>
      </w:r>
    </w:p>
    <w:p w14:paraId="65CD6341" w14:textId="79CE7510" w:rsidR="00F84B0F" w:rsidRPr="00813FA7" w:rsidRDefault="0062412A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t>Bardzo dobra z</w:t>
      </w:r>
      <w:r w:rsidR="00F84B0F" w:rsidRPr="00813FA7">
        <w:rPr>
          <w:rFonts w:ascii="Times New Roman" w:eastAsia="Times New Roman" w:hAnsi="Times New Roman" w:cs="Times New Roman"/>
          <w:color w:val="000000"/>
          <w:lang w:eastAsia="pl-PL"/>
        </w:rPr>
        <w:t>najomość MS Office,</w:t>
      </w:r>
    </w:p>
    <w:p w14:paraId="77933D4D" w14:textId="31C3AA93" w:rsidR="00F84B0F" w:rsidRDefault="00F84B0F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Komunikatywna znajomość języka angielskiego</w:t>
      </w:r>
    </w:p>
    <w:p w14:paraId="7E537555" w14:textId="6587D00C" w:rsidR="00302DFE" w:rsidRPr="00813FA7" w:rsidRDefault="00302DFE" w:rsidP="00E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Czynne prawo jazdy kat. B.</w:t>
      </w:r>
    </w:p>
    <w:p w14:paraId="37CD77C9" w14:textId="77777777" w:rsidR="00AA0BCD" w:rsidRDefault="00AA0BCD" w:rsidP="00AA0BCD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498E75D3" w14:textId="77777777" w:rsidR="00AA0BCD" w:rsidRPr="003D4EA3" w:rsidRDefault="00AA0BCD" w:rsidP="00AA0BC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D4EA3">
        <w:rPr>
          <w:rFonts w:ascii="Times New Roman" w:hAnsi="Times New Roman" w:cs="Times New Roman"/>
          <w:b/>
          <w:bCs/>
        </w:rPr>
        <w:t>Co Ci oferujemy?</w:t>
      </w:r>
    </w:p>
    <w:p w14:paraId="794AF8F7" w14:textId="7FE93BC8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Zatrudnienie w firmie odpowiedzialnej społecznie i dbającej o ekologię w ramach umowy o</w:t>
      </w:r>
      <w:r w:rsidR="00A840A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pracę.</w:t>
      </w:r>
    </w:p>
    <w:p w14:paraId="4C3E095A" w14:textId="77777777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Atrakcyjny i przejrzysty modelem premiowania (podstawa+ premia) wypłacany kwartalnie.</w:t>
      </w:r>
    </w:p>
    <w:p w14:paraId="02F991A6" w14:textId="77777777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Niezbędne narzędzia do pracy: laptop, telefon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B553983" w14:textId="59949CE5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Bogaty system benefitów pracowniczych, m.in. ubezpieczenie grupowe, karta Medicover Sport oraz Medicover Zdrowie, dofinansowanie do kursów/ szkoleń/ studiów podyplomowych, program poleceń pracowniczych, dodatkowe dofinansowanie do urlopu wypoczynkowego, bony świąteczne, paczki dla dzieci, program emerytalny,</w:t>
      </w:r>
      <w:r w:rsidR="005429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imprezy integracyjne, parking pracowniczy dla Twojego auta lub roweru.</w:t>
      </w:r>
    </w:p>
    <w:p w14:paraId="4F8C36E0" w14:textId="77777777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Indywidualny program onboardingu, który pozwoli Ci lepiej poznać naszą kulturę organizacyjną.</w:t>
      </w:r>
    </w:p>
    <w:p w14:paraId="51220983" w14:textId="77777777" w:rsidR="00AA0BCD" w:rsidRPr="003D4EA3" w:rsidRDefault="00AA0BCD" w:rsidP="00AA0B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4EA3">
        <w:rPr>
          <w:rFonts w:ascii="Times New Roman" w:eastAsia="Times New Roman" w:hAnsi="Times New Roman" w:cs="Times New Roman"/>
          <w:color w:val="000000"/>
          <w:lang w:eastAsia="pl-PL"/>
        </w:rPr>
        <w:t>Informację zwrotną na bieżąco oraz jasno stawiane oczekiwania względem współpracy.</w:t>
      </w:r>
    </w:p>
    <w:p w14:paraId="21D3D423" w14:textId="77777777" w:rsidR="00AA0BCD" w:rsidRPr="003D4EA3" w:rsidRDefault="00AA0BCD" w:rsidP="00AA0BCD">
      <w:pPr>
        <w:rPr>
          <w:rFonts w:ascii="Times New Roman" w:hAnsi="Times New Roman" w:cs="Times New Roman"/>
          <w:lang w:eastAsia="pl-PL"/>
        </w:rPr>
      </w:pPr>
    </w:p>
    <w:p w14:paraId="567E0B9E" w14:textId="77777777" w:rsidR="00AA0BCD" w:rsidRDefault="00AA0BCD" w:rsidP="00AA0BCD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Widzisz tutaj siebie? Aplikuj! – </w:t>
      </w:r>
      <w:hyperlink r:id="rId5" w:history="1">
        <w:r w:rsidRPr="00A7315E">
          <w:rPr>
            <w:rStyle w:val="Hipercze"/>
            <w:rFonts w:ascii="Times New Roman" w:hAnsi="Times New Roman" w:cs="Times New Roman"/>
            <w:b/>
            <w:bCs/>
            <w:color w:val="000000" w:themeColor="text1"/>
            <w:lang w:eastAsia="pl-PL"/>
          </w:rPr>
          <w:t>rekrutacja@vive.com.pl</w:t>
        </w:r>
      </w:hyperlink>
      <w:r w:rsidRPr="00A7315E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3C90A27C" w14:textId="77777777" w:rsidR="00AA0BCD" w:rsidRDefault="00AA0BCD" w:rsidP="00AA0BCD">
      <w:pPr>
        <w:rPr>
          <w:rFonts w:ascii="Times New Roman" w:hAnsi="Times New Roman" w:cs="Times New Roman"/>
          <w:b/>
          <w:bCs/>
          <w:lang w:eastAsia="pl-PL"/>
        </w:rPr>
      </w:pPr>
    </w:p>
    <w:p w14:paraId="13B65314" w14:textId="77777777" w:rsidR="00AA0BCD" w:rsidRPr="00DB1E0D" w:rsidRDefault="00AA0BCD" w:rsidP="00AA0BCD">
      <w:pPr>
        <w:rPr>
          <w:rFonts w:ascii="Times New Roman" w:hAnsi="Times New Roman" w:cs="Times New Roman"/>
          <w:b/>
          <w:bCs/>
          <w:lang w:eastAsia="pl-PL"/>
        </w:rPr>
      </w:pPr>
      <w:r w:rsidRPr="00DB1E0D">
        <w:rPr>
          <w:rFonts w:ascii="Times New Roman" w:hAnsi="Times New Roman" w:cs="Times New Roman"/>
          <w:b/>
          <w:bCs/>
          <w:lang w:eastAsia="pl-PL"/>
        </w:rPr>
        <w:t>Zastrzegamy sobie prawo do odpowiedzi tylko na wybrane ogłoszenia.</w:t>
      </w:r>
    </w:p>
    <w:p w14:paraId="549DEC8C" w14:textId="77777777" w:rsidR="00AA0BCD" w:rsidRPr="003D4EA3" w:rsidRDefault="00AA0BCD" w:rsidP="00AA0BCD">
      <w:pPr>
        <w:rPr>
          <w:rFonts w:ascii="Times New Roman" w:hAnsi="Times New Roman" w:cs="Times New Roman"/>
          <w:b/>
          <w:bCs/>
          <w:lang w:eastAsia="pl-PL"/>
        </w:rPr>
      </w:pPr>
      <w:r w:rsidRPr="003D4EA3">
        <w:rPr>
          <w:rFonts w:ascii="Times New Roman" w:hAnsi="Times New Roman" w:cs="Times New Roman"/>
          <w:b/>
          <w:bCs/>
          <w:lang w:eastAsia="pl-PL"/>
        </w:rPr>
        <w:t>Pamiętaj, aby do CV dołączyć poniższy zapis:</w:t>
      </w:r>
    </w:p>
    <w:p w14:paraId="49889F3C" w14:textId="77777777" w:rsidR="00AA0BCD" w:rsidRPr="003D4EA3" w:rsidRDefault="00AA0BCD" w:rsidP="00AA0BC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3D4EA3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Zgodnie z art. 6 ust. 1 lit. a) Rozporządzenia Parlamentu Europejskiego i Rady (UE) 2016/679 z dnia 27 kwietnia 2016 r. zwanego ogólnym rozporządzeniem o ochronie danych (Dziennik Urzędowy UE L 119/1) wyrażam zgodę na przetwarzanie moich danych osobowych podanych w dokumentach/ aplikacji złożonych w związku z ubieganiem się przez mnie o zatrudnienie w VIVE Textile Recycling Sp. z o.o. z siedzibą w Warszawie przez wskazaną Spółkę dla potrzeb aktualnej oraz przyszłych rekrutacji.</w:t>
      </w:r>
    </w:p>
    <w:p w14:paraId="19519B9D" w14:textId="77777777" w:rsidR="00AA0BCD" w:rsidRPr="003D4EA3" w:rsidRDefault="00AA0BCD" w:rsidP="00AA0BCD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D4EA3">
        <w:rPr>
          <w:rFonts w:ascii="Times New Roman" w:eastAsia="Times New Roman" w:hAnsi="Times New Roman" w:cs="Times New Roman"/>
          <w:b/>
          <w:bCs/>
          <w:color w:val="000000"/>
        </w:rPr>
        <w:t>Klauzula Informacyjna RODO:</w:t>
      </w:r>
    </w:p>
    <w:p w14:paraId="6ACB8F34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>W wykonaniu obowiązku przewidzianego  art. 13 Rozporządzenia Parlamentu Europejskiego i Rady (UE) 2016/679 z dnia 27 kwietnia 2016 r. zwanego ogólnym rozporządzeniem o ochronie danych (Dziennik Urzędowy UE  L 119/1) , VIVE Textile Recycling Sp. z o.o.  niniejszym informuje, iż:</w:t>
      </w:r>
      <w:r w:rsidRPr="003D4EA3">
        <w:rPr>
          <w:rFonts w:ascii="Times New Roman" w:hAnsi="Times New Roman" w:cs="Times New Roman"/>
          <w:color w:val="000000"/>
        </w:rPr>
        <w:br/>
      </w:r>
      <w:r w:rsidRPr="003D4EA3">
        <w:rPr>
          <w:rFonts w:ascii="Times New Roman" w:hAnsi="Times New Roman" w:cs="Times New Roman"/>
          <w:color w:val="000000"/>
        </w:rPr>
        <w:br/>
        <w:t>1. Administratorem Pani/Pana danych osobowych podanych przez Panią/Pana w związku z ubieganiem się przez Panią/ Pana o zatrudnienie  jest VIVE Textile Recycling Sp. z o.o.  z siedzibą w Warszawie ul. Łopuszańska 22, zarejestrowana w Sądzie Rejonowym w Warszawie pod numerem KRS 0000089969, NIP: 6570081033, Regon: 290508529 – jako przeprowadzający rekrutację;</w:t>
      </w:r>
    </w:p>
    <w:p w14:paraId="1E41AE6F" w14:textId="77777777" w:rsidR="00AA0BCD" w:rsidRPr="003D4EA3" w:rsidRDefault="00AA0BCD" w:rsidP="00AA0BCD">
      <w:pPr>
        <w:jc w:val="both"/>
        <w:rPr>
          <w:rStyle w:val="Hipercze"/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 xml:space="preserve">2. Z Inspektorem Ochrony Danych w VIVE Textile Recycling Sp. z o.o. można kontaktować się pod adresem email </w:t>
      </w:r>
      <w:hyperlink r:id="rId6" w:history="1">
        <w:r w:rsidRPr="003D4EA3">
          <w:rPr>
            <w:rStyle w:val="Hipercze"/>
            <w:rFonts w:ascii="Times New Roman" w:hAnsi="Times New Roman" w:cs="Times New Roman"/>
            <w:color w:val="000000"/>
          </w:rPr>
          <w:t>ochrona.danych@vive.com.pl</w:t>
        </w:r>
      </w:hyperlink>
    </w:p>
    <w:p w14:paraId="58CDAB92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 xml:space="preserve">3. Pani/Pana dane osobowe przetwarzane są w celu związanym z przeprowadzeniem aktualnej jak </w:t>
      </w:r>
      <w:r>
        <w:rPr>
          <w:rFonts w:ascii="Times New Roman" w:hAnsi="Times New Roman" w:cs="Times New Roman"/>
          <w:color w:val="000000"/>
        </w:rPr>
        <w:br/>
      </w:r>
      <w:r w:rsidRPr="003D4EA3">
        <w:rPr>
          <w:rFonts w:ascii="Times New Roman" w:hAnsi="Times New Roman" w:cs="Times New Roman"/>
          <w:color w:val="000000"/>
        </w:rPr>
        <w:t xml:space="preserve">i przyszłych rekrutacji   na podstawie art. 6 ust. 1 lit. a), b) i f) ogólnego rozporządzenia o ochronie danych oraz przepisów kodeksu pracy, tj. w zakresie w jakim jest to niezbędne dla potrzeb aktualnej oraz przyszłych rekrutacji. </w:t>
      </w:r>
    </w:p>
    <w:p w14:paraId="653BD24F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lastRenderedPageBreak/>
        <w:t>4. Pani/Pana dane osobowe mogą być przekazywane innym podmiotom Grupy VIVE, na podstawie umowy o powierzeniu przetwarzania danych osobowych bądź z uwagi na uzasadniony interes </w:t>
      </w:r>
      <w:r>
        <w:rPr>
          <w:rFonts w:ascii="Times New Roman" w:hAnsi="Times New Roman" w:cs="Times New Roman"/>
          <w:color w:val="000000"/>
        </w:rPr>
        <w:br/>
      </w:r>
      <w:r w:rsidRPr="003D4EA3">
        <w:rPr>
          <w:rFonts w:ascii="Times New Roman" w:hAnsi="Times New Roman" w:cs="Times New Roman"/>
          <w:color w:val="000000"/>
        </w:rPr>
        <w:t>w przekazaniu danych w ramach  grupy przedsiębiorstw do wewnętrznych celów administracyjnych.</w:t>
      </w:r>
    </w:p>
    <w:p w14:paraId="43000B79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>5. Pani/Pana dane osobowe przechowywane będą przez cały okres trwania rekrutacji aktualnej oraz rekrutacji  przyszłych  nie  dłużej  niż  2 lata.</w:t>
      </w:r>
    </w:p>
    <w:p w14:paraId="73C4F493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>6. Ma Pani/Pan prawo do żądania od administratora danych osobowych dostępu do danych dotyczących Pani/Pana, do ich sprostowania, usunięcia lub ograniczenia przetwarzania, jak również prawo do wniesienia sprzeciwu wobec przetwarzania, a także prawo do przenoszenia danych. W przypadku danych osobowych przetwarzanych na podstawie Pani/Pana zgody, cofnięcie zgody nie ma wpływu na zgodność z prawem przetwarzania danych osobowych przed jej cofnięciem. </w:t>
      </w:r>
      <w:r w:rsidRPr="003D4EA3">
        <w:rPr>
          <w:rFonts w:ascii="Times New Roman" w:hAnsi="Times New Roman" w:cs="Times New Roman"/>
          <w:color w:val="000000"/>
        </w:rPr>
        <w:br/>
        <w:t>7. Ma Pani/Pan prawo wniesienia skargi do Urzędu Ochrony Danych Osobowych, w przypadku stwierdzenia, że Pani/Pana dane osobowe przetwarzane są przez administratora niezgodnie z ogólnym rozporządzeniem o ochronie danych.</w:t>
      </w:r>
    </w:p>
    <w:p w14:paraId="65E7A083" w14:textId="77777777" w:rsidR="00AA0BCD" w:rsidRPr="003D4EA3" w:rsidRDefault="00AA0BCD" w:rsidP="00AA0BCD">
      <w:pPr>
        <w:jc w:val="both"/>
        <w:rPr>
          <w:rFonts w:ascii="Times New Roman" w:hAnsi="Times New Roman" w:cs="Times New Roman"/>
          <w:color w:val="000000"/>
        </w:rPr>
      </w:pPr>
      <w:r w:rsidRPr="003D4EA3">
        <w:rPr>
          <w:rFonts w:ascii="Times New Roman" w:hAnsi="Times New Roman" w:cs="Times New Roman"/>
          <w:color w:val="000000"/>
        </w:rPr>
        <w:t>8. Podanie przez Pani/Pana danych osobowych jest dobrowolne ale konieczne do przeprowadzenia procesu rekrutacyjnego. W przypadku niepodania przez Panią/Pana danych lub zażądania usunięcia danych osobowych przeprowadzenie procesu rekrutacyjnego stanie się niemożliwe.</w:t>
      </w:r>
    </w:p>
    <w:p w14:paraId="74FD0391" w14:textId="0205BE33" w:rsidR="00AA0BCD" w:rsidRPr="00AA0BCD" w:rsidRDefault="00AA0BCD" w:rsidP="00AA0BCD">
      <w:pPr>
        <w:spacing w:line="276" w:lineRule="auto"/>
        <w:jc w:val="both"/>
        <w:rPr>
          <w:rFonts w:cstheme="minorHAnsi"/>
          <w:color w:val="000000" w:themeColor="text1"/>
        </w:rPr>
      </w:pPr>
      <w:r w:rsidRPr="003D4EA3">
        <w:rPr>
          <w:rFonts w:ascii="Times New Roman" w:hAnsi="Times New Roman" w:cs="Times New Roman"/>
          <w:color w:val="000000"/>
        </w:rPr>
        <w:t>9. Pani/Pana dane osobowe nie będą  podlegały zautomatyzowanemu podejmowaniu decyzji w tym profilowaniu  w rozumieniu ogólnego rozporządzenia o ochronie danych.</w:t>
      </w:r>
    </w:p>
    <w:sectPr w:rsidR="00AA0BCD" w:rsidRPr="00AA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A10"/>
    <w:multiLevelType w:val="hybridMultilevel"/>
    <w:tmpl w:val="5720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DB3"/>
    <w:multiLevelType w:val="hybridMultilevel"/>
    <w:tmpl w:val="FA2AA1F2"/>
    <w:lvl w:ilvl="0" w:tplc="04150013">
      <w:start w:val="1"/>
      <w:numFmt w:val="upp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2769C7"/>
    <w:multiLevelType w:val="hybridMultilevel"/>
    <w:tmpl w:val="01F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6EFD8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7A3F"/>
    <w:multiLevelType w:val="hybridMultilevel"/>
    <w:tmpl w:val="0F10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77F2"/>
    <w:multiLevelType w:val="hybridMultilevel"/>
    <w:tmpl w:val="A65C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27582"/>
    <w:multiLevelType w:val="hybridMultilevel"/>
    <w:tmpl w:val="7C38E1F0"/>
    <w:lvl w:ilvl="0" w:tplc="04150013">
      <w:start w:val="1"/>
      <w:numFmt w:val="upp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BC04C14"/>
    <w:multiLevelType w:val="hybridMultilevel"/>
    <w:tmpl w:val="E06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69E4"/>
    <w:multiLevelType w:val="hybridMultilevel"/>
    <w:tmpl w:val="1DBE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159D"/>
    <w:multiLevelType w:val="hybridMultilevel"/>
    <w:tmpl w:val="989E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0107">
    <w:abstractNumId w:val="4"/>
  </w:num>
  <w:num w:numId="2" w16cid:durableId="1526097015">
    <w:abstractNumId w:val="8"/>
  </w:num>
  <w:num w:numId="3" w16cid:durableId="158278756">
    <w:abstractNumId w:val="7"/>
  </w:num>
  <w:num w:numId="4" w16cid:durableId="1952123262">
    <w:abstractNumId w:val="3"/>
  </w:num>
  <w:num w:numId="5" w16cid:durableId="214854697">
    <w:abstractNumId w:val="0"/>
  </w:num>
  <w:num w:numId="6" w16cid:durableId="1646623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1255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35103">
    <w:abstractNumId w:val="1"/>
  </w:num>
  <w:num w:numId="9" w16cid:durableId="908735189">
    <w:abstractNumId w:val="6"/>
  </w:num>
  <w:num w:numId="10" w16cid:durableId="1305235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0F"/>
    <w:rsid w:val="000F3DD4"/>
    <w:rsid w:val="000F6C9A"/>
    <w:rsid w:val="0013597E"/>
    <w:rsid w:val="00141220"/>
    <w:rsid w:val="00302DFE"/>
    <w:rsid w:val="00323827"/>
    <w:rsid w:val="00327B88"/>
    <w:rsid w:val="003F3F19"/>
    <w:rsid w:val="0040769D"/>
    <w:rsid w:val="00446ECB"/>
    <w:rsid w:val="00466100"/>
    <w:rsid w:val="004976E4"/>
    <w:rsid w:val="004A1CB7"/>
    <w:rsid w:val="005274A4"/>
    <w:rsid w:val="00542988"/>
    <w:rsid w:val="0062412A"/>
    <w:rsid w:val="007F5511"/>
    <w:rsid w:val="00813FA7"/>
    <w:rsid w:val="008D08B1"/>
    <w:rsid w:val="00937831"/>
    <w:rsid w:val="00962BF3"/>
    <w:rsid w:val="00A046CA"/>
    <w:rsid w:val="00A840A0"/>
    <w:rsid w:val="00AA0BCD"/>
    <w:rsid w:val="00AB3B54"/>
    <w:rsid w:val="00C34F3D"/>
    <w:rsid w:val="00CF535C"/>
    <w:rsid w:val="00DD15D2"/>
    <w:rsid w:val="00EC4A89"/>
    <w:rsid w:val="00ED5890"/>
    <w:rsid w:val="00F335BE"/>
    <w:rsid w:val="00F84B0F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2D6"/>
  <w15:chartTrackingRefBased/>
  <w15:docId w15:val="{16FD0B6D-61F0-4564-BCB1-09F572A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vive.com.pl" TargetMode="External"/><Relationship Id="rId5" Type="http://schemas.openxmlformats.org/officeDocument/2006/relationships/hyperlink" Target="mailto:rekrutacja@viv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Karasińska Sylwia</dc:creator>
  <cp:keywords/>
  <dc:description/>
  <cp:lastModifiedBy>Krystian Drozd</cp:lastModifiedBy>
  <cp:revision>2</cp:revision>
  <dcterms:created xsi:type="dcterms:W3CDTF">2023-10-24T07:50:00Z</dcterms:created>
  <dcterms:modified xsi:type="dcterms:W3CDTF">2023-10-24T07:50:00Z</dcterms:modified>
</cp:coreProperties>
</file>