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EFAB8" w14:textId="1A35F977" w:rsidR="00027C33" w:rsidRPr="00056C3C" w:rsidRDefault="00027C33" w:rsidP="00653D4F">
      <w:pPr>
        <w:pStyle w:val="Podtytu"/>
        <w:jc w:val="left"/>
        <w:rPr>
          <w:rStyle w:val="Pogrubienie"/>
        </w:rPr>
      </w:pPr>
    </w:p>
    <w:p w14:paraId="57153EF2" w14:textId="46C63F45" w:rsidR="00583A19" w:rsidRPr="00F764B9" w:rsidRDefault="008D1226" w:rsidP="00583A19">
      <w:pPr>
        <w:pStyle w:val="Bezodstpw"/>
        <w:spacing w:line="276" w:lineRule="auto"/>
        <w:jc w:val="center"/>
        <w:rPr>
          <w:b/>
        </w:rPr>
      </w:pPr>
      <w:r>
        <w:rPr>
          <w:b/>
        </w:rPr>
        <w:t xml:space="preserve">HARMONOGRAM SZKOLENIA </w:t>
      </w:r>
      <w:r>
        <w:rPr>
          <w:b/>
        </w:rPr>
        <w:br/>
        <w:t>„Szefowa własnego wizerunku”</w:t>
      </w:r>
    </w:p>
    <w:p w14:paraId="1B0463C6" w14:textId="77777777" w:rsidR="00583A19" w:rsidRDefault="00583A19" w:rsidP="00583A19">
      <w:pPr>
        <w:pStyle w:val="Bezodstpw"/>
      </w:pPr>
    </w:p>
    <w:p w14:paraId="36DA71A7" w14:textId="1F7D4C58" w:rsidR="00653D4F" w:rsidRPr="00642A67" w:rsidRDefault="008D1226" w:rsidP="00642A67">
      <w:pPr>
        <w:pStyle w:val="Bezodstpw"/>
        <w:rPr>
          <w:b/>
        </w:rPr>
      </w:pPr>
      <w:r>
        <w:rPr>
          <w:b/>
        </w:rPr>
        <w:t>Termin szkolenia</w:t>
      </w:r>
      <w:r w:rsidR="0041538A">
        <w:rPr>
          <w:b/>
        </w:rPr>
        <w:t xml:space="preserve">: </w:t>
      </w:r>
      <w:r w:rsidR="002D3743">
        <w:rPr>
          <w:b/>
        </w:rPr>
        <w:t>23</w:t>
      </w:r>
      <w:r>
        <w:rPr>
          <w:b/>
        </w:rPr>
        <w:t xml:space="preserve"> – </w:t>
      </w:r>
      <w:r w:rsidR="002D3743">
        <w:rPr>
          <w:b/>
        </w:rPr>
        <w:t>27</w:t>
      </w:r>
      <w:r>
        <w:rPr>
          <w:b/>
        </w:rPr>
        <w:t xml:space="preserve"> </w:t>
      </w:r>
      <w:r w:rsidR="009457E7">
        <w:rPr>
          <w:b/>
        </w:rPr>
        <w:t>MA</w:t>
      </w:r>
      <w:r w:rsidR="002D3743">
        <w:rPr>
          <w:b/>
        </w:rPr>
        <w:t xml:space="preserve">JA </w:t>
      </w:r>
      <w:r w:rsidR="00B53335">
        <w:rPr>
          <w:b/>
        </w:rPr>
        <w:t>202</w:t>
      </w:r>
      <w:r w:rsidR="002D3743">
        <w:rPr>
          <w:b/>
        </w:rPr>
        <w:t>2</w:t>
      </w:r>
      <w:r>
        <w:rPr>
          <w:b/>
        </w:rPr>
        <w:br/>
        <w:t>Miejsce szkolenia: Policealna Szkoła Kosmetyczna AWANS MED.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  <w:t xml:space="preserve">      Kielce, ul. Klonowa 53a</w:t>
      </w:r>
    </w:p>
    <w:tbl>
      <w:tblPr>
        <w:tblStyle w:val="Tabela-Siatka"/>
        <w:tblpPr w:leftFromText="141" w:rightFromText="141" w:vertAnchor="page" w:horzAnchor="margin" w:tblpY="3466"/>
        <w:tblW w:w="5113" w:type="pct"/>
        <w:tblBorders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20"/>
        <w:gridCol w:w="8332"/>
        <w:gridCol w:w="2550"/>
        <w:gridCol w:w="2410"/>
      </w:tblGrid>
      <w:tr w:rsidR="00787B22" w14:paraId="31C49D31" w14:textId="635A7CF8" w:rsidTr="006C2A41">
        <w:trPr>
          <w:trHeight w:val="85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4817A2E" w14:textId="77777777" w:rsidR="00787B22" w:rsidRPr="00894B19" w:rsidRDefault="00787B22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 w:rsidRPr="00894B19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911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638F667" w14:textId="62CF1409" w:rsidR="00787B22" w:rsidRPr="00894B19" w:rsidRDefault="008D1226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 w:rsidRPr="00894B19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Tematyka </w:t>
            </w:r>
            <w:r w:rsidR="00311ABA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>zajęć</w:t>
            </w:r>
          </w:p>
        </w:tc>
        <w:tc>
          <w:tcPr>
            <w:tcW w:w="891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2519008" w14:textId="77777777" w:rsidR="00787B22" w:rsidRPr="00894B19" w:rsidRDefault="00787B22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 w:rsidRPr="00894B19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>Data spotkania</w:t>
            </w:r>
          </w:p>
        </w:tc>
        <w:tc>
          <w:tcPr>
            <w:tcW w:w="842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E0F48BE" w14:textId="6C533CF5" w:rsidR="00787B22" w:rsidRPr="00894B19" w:rsidRDefault="008D1226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 w:rsidRPr="00894B19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>Godziny</w:t>
            </w:r>
            <w:r w:rsidR="00787B22" w:rsidRPr="00894B19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 spotkania</w:t>
            </w:r>
          </w:p>
        </w:tc>
      </w:tr>
      <w:tr w:rsidR="00894B19" w:rsidRPr="001B23D6" w14:paraId="76E6C300" w14:textId="3F7B91EF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5ECF401C" w14:textId="12E221FE" w:rsidR="00894B19" w:rsidRPr="00894B19" w:rsidRDefault="00894B19" w:rsidP="006C2A41">
            <w:pPr>
              <w:pStyle w:val="Akapitzlist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B4DCF" w14:textId="33769511" w:rsidR="00894B19" w:rsidRPr="00894B19" w:rsidRDefault="00894B19" w:rsidP="006C2A41">
            <w:pPr>
              <w:spacing w:after="0" w:line="240" w:lineRule="auto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894B19">
              <w:rPr>
                <w:rFonts w:asciiTheme="majorHAnsi" w:hAnsiTheme="majorHAnsi"/>
                <w:color w:val="000000"/>
                <w:sz w:val="20"/>
                <w:szCs w:val="20"/>
              </w:rPr>
              <w:t>Wygląd a siła przekazu na rynku pracy – wizerunek profesjonalnego pracownika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</w:tcBorders>
            <w:vAlign w:val="center"/>
          </w:tcPr>
          <w:p w14:paraId="2B44DDA9" w14:textId="5595A4C2" w:rsidR="00894B19" w:rsidRPr="00894B19" w:rsidRDefault="002D3743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23</w:t>
            </w:r>
            <w:r w:rsidR="00894B19" w:rsidRPr="00894B19">
              <w:rPr>
                <w:rFonts w:asciiTheme="majorHAnsi" w:eastAsia="Calibri" w:hAnsiTheme="majorHAnsi" w:cs="Times New Roman"/>
                <w:sz w:val="20"/>
                <w:szCs w:val="20"/>
              </w:rPr>
              <w:t>.0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5</w:t>
            </w:r>
            <w:r w:rsidR="00894B19" w:rsidRPr="00894B19">
              <w:rPr>
                <w:rFonts w:asciiTheme="majorHAnsi" w:eastAsia="Calibri" w:hAnsiTheme="majorHAnsi" w:cs="Times New Roman"/>
                <w:sz w:val="20"/>
                <w:szCs w:val="20"/>
              </w:rPr>
              <w:t>.202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842" w:type="pct"/>
            <w:vMerge w:val="restart"/>
            <w:tcBorders>
              <w:top w:val="single" w:sz="4" w:space="0" w:color="auto"/>
            </w:tcBorders>
            <w:vAlign w:val="center"/>
          </w:tcPr>
          <w:p w14:paraId="0BF85F9C" w14:textId="4350EC22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894B19">
              <w:rPr>
                <w:rFonts w:asciiTheme="majorHAnsi" w:eastAsia="Calibri" w:hAnsiTheme="majorHAnsi" w:cs="Times New Roman"/>
                <w:sz w:val="20"/>
                <w:szCs w:val="20"/>
              </w:rPr>
              <w:t>10:00 – 1</w:t>
            </w:r>
            <w:r w:rsidR="002D3743">
              <w:rPr>
                <w:rFonts w:asciiTheme="majorHAnsi" w:eastAsia="Calibri" w:hAnsiTheme="majorHAnsi" w:cs="Times New Roman"/>
                <w:sz w:val="20"/>
                <w:szCs w:val="20"/>
              </w:rPr>
              <w:t>5</w:t>
            </w:r>
            <w:r w:rsidRPr="00894B19">
              <w:rPr>
                <w:rFonts w:asciiTheme="majorHAnsi" w:eastAsia="Calibri" w:hAnsiTheme="majorHAnsi" w:cs="Times New Roman"/>
                <w:sz w:val="20"/>
                <w:szCs w:val="20"/>
              </w:rPr>
              <w:t>:</w:t>
            </w:r>
            <w:r w:rsidR="002D3743">
              <w:rPr>
                <w:rFonts w:asciiTheme="majorHAnsi" w:eastAsia="Calibri" w:hAnsiTheme="majorHAnsi" w:cs="Times New Roman"/>
                <w:sz w:val="20"/>
                <w:szCs w:val="20"/>
              </w:rPr>
              <w:t>0</w:t>
            </w:r>
            <w:r w:rsidRPr="00894B19">
              <w:rPr>
                <w:rFonts w:asciiTheme="majorHAnsi" w:eastAsia="Calibri" w:hAnsiTheme="majorHAnsi" w:cs="Times New Roman"/>
                <w:sz w:val="20"/>
                <w:szCs w:val="20"/>
              </w:rPr>
              <w:t>0</w:t>
            </w:r>
          </w:p>
        </w:tc>
      </w:tr>
      <w:tr w:rsidR="00894B19" w:rsidRPr="001B23D6" w14:paraId="4919BC0B" w14:textId="0B6F2F9E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6DB8FE36" w14:textId="083EBDE8" w:rsidR="00894B19" w:rsidRPr="00894B19" w:rsidRDefault="00894B19" w:rsidP="006C2A41">
            <w:pPr>
              <w:pStyle w:val="Akapitzlist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D3DE6" w14:textId="547B9D70" w:rsidR="00894B19" w:rsidRPr="00894B19" w:rsidRDefault="00894B19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894B19">
              <w:rPr>
                <w:rFonts w:asciiTheme="majorHAnsi" w:hAnsiTheme="majorHAnsi"/>
                <w:color w:val="000000"/>
                <w:sz w:val="20"/>
                <w:szCs w:val="20"/>
              </w:rPr>
              <w:t>Zasady budowania pozytywnego pierwszego wrażenia</w:t>
            </w:r>
          </w:p>
        </w:tc>
        <w:tc>
          <w:tcPr>
            <w:tcW w:w="891" w:type="pct"/>
            <w:vMerge/>
          </w:tcPr>
          <w:p w14:paraId="4A3C8A21" w14:textId="7BD69EC0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  <w:vAlign w:val="center"/>
          </w:tcPr>
          <w:p w14:paraId="0F8BEB48" w14:textId="28706855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894B19" w:rsidRPr="001B23D6" w14:paraId="676001D4" w14:textId="01D76531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7B4FD9D8" w14:textId="6A081C55" w:rsidR="00894B19" w:rsidRPr="00894B19" w:rsidRDefault="00894B19" w:rsidP="006C2A41">
            <w:pPr>
              <w:pStyle w:val="Akapitzlist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52A3B" w14:textId="4330F09F" w:rsidR="00894B19" w:rsidRPr="00894B19" w:rsidRDefault="00894B19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894B19">
              <w:rPr>
                <w:rFonts w:asciiTheme="majorHAnsi" w:hAnsiTheme="majorHAnsi"/>
                <w:color w:val="000000"/>
                <w:sz w:val="20"/>
                <w:szCs w:val="20"/>
              </w:rPr>
              <w:t>Mowa werbalna i niewerbalna</w:t>
            </w:r>
          </w:p>
        </w:tc>
        <w:tc>
          <w:tcPr>
            <w:tcW w:w="891" w:type="pct"/>
            <w:vMerge/>
            <w:vAlign w:val="center"/>
          </w:tcPr>
          <w:p w14:paraId="6111EF86" w14:textId="10229670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  <w:vAlign w:val="center"/>
          </w:tcPr>
          <w:p w14:paraId="081EDC92" w14:textId="2E55B988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894B19" w:rsidRPr="001B23D6" w14:paraId="67602928" w14:textId="77777777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56416489" w14:textId="77777777" w:rsidR="00894B19" w:rsidRPr="00894B19" w:rsidRDefault="00894B19" w:rsidP="006C2A41">
            <w:pPr>
              <w:pStyle w:val="Akapitzlist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ABAA1" w14:textId="5B2BB557" w:rsidR="00894B19" w:rsidRPr="00894B19" w:rsidRDefault="00894B19" w:rsidP="006C2A41">
            <w:pPr>
              <w:contextualSpacing/>
              <w:rPr>
                <w:rFonts w:asciiTheme="majorHAnsi" w:hAnsiTheme="majorHAnsi"/>
                <w:sz w:val="20"/>
                <w:szCs w:val="20"/>
              </w:rPr>
            </w:pPr>
            <w:r w:rsidRPr="00894B19">
              <w:rPr>
                <w:rFonts w:asciiTheme="majorHAnsi" w:hAnsiTheme="majorHAnsi"/>
                <w:color w:val="000000"/>
                <w:sz w:val="20"/>
                <w:szCs w:val="20"/>
              </w:rPr>
              <w:t>Efekt aureoli i zarządzanie wrażeniem</w:t>
            </w:r>
          </w:p>
        </w:tc>
        <w:tc>
          <w:tcPr>
            <w:tcW w:w="891" w:type="pct"/>
            <w:vMerge/>
          </w:tcPr>
          <w:p w14:paraId="07968AAF" w14:textId="7270CCBC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  <w:vAlign w:val="center"/>
          </w:tcPr>
          <w:p w14:paraId="35530709" w14:textId="550C4D89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894B19" w:rsidRPr="001B23D6" w14:paraId="39E7BE16" w14:textId="3FD5C8C4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69330465" w14:textId="5433EBC7" w:rsidR="00894B19" w:rsidRPr="00894B19" w:rsidRDefault="00894B19" w:rsidP="006C2A41">
            <w:pPr>
              <w:pStyle w:val="Akapitzlist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C837C" w14:textId="2DA664CA" w:rsidR="00894B19" w:rsidRPr="00894B19" w:rsidRDefault="00894B19" w:rsidP="006C2A41">
            <w:pPr>
              <w:contextualSpacing/>
              <w:rPr>
                <w:rFonts w:asciiTheme="majorHAnsi" w:hAnsiTheme="majorHAnsi"/>
                <w:sz w:val="20"/>
                <w:szCs w:val="20"/>
              </w:rPr>
            </w:pPr>
            <w:r w:rsidRPr="00894B19">
              <w:rPr>
                <w:rFonts w:asciiTheme="majorHAnsi" w:hAnsiTheme="majorHAnsi"/>
                <w:color w:val="000000"/>
                <w:sz w:val="20"/>
                <w:szCs w:val="20"/>
              </w:rPr>
              <w:t>Efekt aureoli - ćwiczenia</w:t>
            </w:r>
          </w:p>
        </w:tc>
        <w:tc>
          <w:tcPr>
            <w:tcW w:w="891" w:type="pct"/>
            <w:vMerge/>
            <w:vAlign w:val="center"/>
          </w:tcPr>
          <w:p w14:paraId="5D8D225B" w14:textId="4BE0B02A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14:paraId="0A6BF5FF" w14:textId="56430F98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894B19" w:rsidRPr="001B23D6" w14:paraId="58E68556" w14:textId="7A5D801D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/>
          </w:tcPr>
          <w:p w14:paraId="0C114C6E" w14:textId="173CF36E" w:rsidR="00894B19" w:rsidRPr="00894B19" w:rsidRDefault="00894B19" w:rsidP="006C2A41">
            <w:pPr>
              <w:pStyle w:val="Akapitzlist"/>
              <w:numPr>
                <w:ilvl w:val="0"/>
                <w:numId w:val="13"/>
              </w:num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DCA77" w14:textId="2B5C48AF" w:rsidR="00894B19" w:rsidRPr="00894B19" w:rsidRDefault="00894B19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894B19">
              <w:rPr>
                <w:rFonts w:asciiTheme="majorHAnsi" w:hAnsiTheme="majorHAnsi"/>
                <w:color w:val="000000"/>
                <w:sz w:val="20"/>
                <w:szCs w:val="20"/>
              </w:rPr>
              <w:t>Metody wywierania wpływu - ćwiczenia</w:t>
            </w:r>
          </w:p>
        </w:tc>
        <w:tc>
          <w:tcPr>
            <w:tcW w:w="891" w:type="pct"/>
            <w:vMerge/>
            <w:tcBorders>
              <w:bottom w:val="single" w:sz="12" w:space="0" w:color="auto"/>
            </w:tcBorders>
            <w:vAlign w:val="center"/>
          </w:tcPr>
          <w:p w14:paraId="3C3CFB0B" w14:textId="0C4982C8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  <w:tcBorders>
              <w:bottom w:val="single" w:sz="12" w:space="0" w:color="auto"/>
            </w:tcBorders>
          </w:tcPr>
          <w:p w14:paraId="0A77973C" w14:textId="695CDE22" w:rsidR="00894B19" w:rsidRPr="00894B19" w:rsidRDefault="00894B19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1D0D91" w:rsidRPr="001B23D6" w14:paraId="38A4C2E2" w14:textId="1A92C8E6" w:rsidTr="006C2A41">
        <w:trPr>
          <w:trHeight w:val="20"/>
        </w:trPr>
        <w:tc>
          <w:tcPr>
            <w:tcW w:w="356" w:type="pct"/>
            <w:tcBorders>
              <w:top w:val="single" w:sz="12" w:space="0" w:color="auto"/>
              <w:bottom w:val="single" w:sz="4" w:space="0" w:color="auto"/>
            </w:tcBorders>
            <w:shd w:val="clear" w:color="auto" w:fill="BFBFBF"/>
          </w:tcPr>
          <w:p w14:paraId="1E9625E9" w14:textId="094F14D5" w:rsidR="001D0D91" w:rsidRPr="00444FE6" w:rsidRDefault="001D0D91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</w:t>
            </w:r>
          </w:p>
        </w:tc>
        <w:tc>
          <w:tcPr>
            <w:tcW w:w="29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9242E" w14:textId="700EBD59" w:rsidR="001D0D91" w:rsidRPr="00894B19" w:rsidRDefault="00311ABA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Psychologia koloru w świecie biznesu</w:t>
            </w:r>
          </w:p>
        </w:tc>
        <w:tc>
          <w:tcPr>
            <w:tcW w:w="891" w:type="pct"/>
            <w:vMerge w:val="restart"/>
            <w:tcBorders>
              <w:top w:val="single" w:sz="12" w:space="0" w:color="auto"/>
            </w:tcBorders>
            <w:vAlign w:val="center"/>
          </w:tcPr>
          <w:p w14:paraId="52529F94" w14:textId="5B12D3F6" w:rsidR="001D0D91" w:rsidRPr="00894B19" w:rsidRDefault="002D3743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24</w:t>
            </w:r>
            <w:r w:rsidR="001D0D91" w:rsidRPr="00894B19">
              <w:rPr>
                <w:rFonts w:asciiTheme="majorHAnsi" w:eastAsia="Calibri" w:hAnsiTheme="majorHAnsi" w:cs="Times New Roman"/>
                <w:sz w:val="20"/>
                <w:szCs w:val="20"/>
              </w:rPr>
              <w:t>.0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5</w:t>
            </w:r>
            <w:r w:rsidR="001D0D91" w:rsidRPr="00894B19">
              <w:rPr>
                <w:rFonts w:asciiTheme="majorHAnsi" w:eastAsia="Calibri" w:hAnsiTheme="majorHAnsi" w:cs="Times New Roman"/>
                <w:sz w:val="20"/>
                <w:szCs w:val="20"/>
              </w:rPr>
              <w:t>.202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</w:t>
            </w:r>
          </w:p>
          <w:p w14:paraId="082DA599" w14:textId="29FC4AA0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 w:val="restart"/>
            <w:tcBorders>
              <w:top w:val="single" w:sz="12" w:space="0" w:color="auto"/>
            </w:tcBorders>
          </w:tcPr>
          <w:p w14:paraId="30E570C4" w14:textId="77777777" w:rsidR="00EE2124" w:rsidRDefault="00EE2124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D23E9DD" w14:textId="77777777" w:rsidR="00EE2124" w:rsidRDefault="00EE2124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D4F3262" w14:textId="77777777" w:rsidR="00EE2124" w:rsidRDefault="00EE2124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62C12FB" w14:textId="53BEEFD5" w:rsidR="001D0D91" w:rsidRPr="00894B19" w:rsidRDefault="00EE2124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10.00-1</w:t>
            </w:r>
            <w:r w:rsidR="002D3743">
              <w:rPr>
                <w:rFonts w:asciiTheme="majorHAnsi" w:hAnsiTheme="majorHAnsi"/>
                <w:sz w:val="20"/>
                <w:szCs w:val="20"/>
              </w:rPr>
              <w:t>5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  <w:r w:rsidR="002D3743">
              <w:rPr>
                <w:rFonts w:asciiTheme="majorHAnsi" w:hAnsiTheme="majorHAnsi"/>
                <w:sz w:val="20"/>
                <w:szCs w:val="20"/>
              </w:rPr>
              <w:t>0</w:t>
            </w:r>
            <w:r w:rsidR="001D0D91" w:rsidRPr="00894B19">
              <w:rPr>
                <w:rFonts w:asciiTheme="majorHAnsi" w:hAnsiTheme="majorHAnsi"/>
                <w:sz w:val="20"/>
                <w:szCs w:val="20"/>
              </w:rPr>
              <w:t>0</w:t>
            </w:r>
          </w:p>
          <w:p w14:paraId="5A368A7D" w14:textId="15CFBB40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1D0D91" w:rsidRPr="001B23D6" w14:paraId="25EA122B" w14:textId="77777777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2243C615" w14:textId="59F42897" w:rsidR="001D0D91" w:rsidRPr="001D0D91" w:rsidRDefault="001D0D91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2D14C" w14:textId="41279E33" w:rsidR="001D0D91" w:rsidRPr="00894B19" w:rsidRDefault="00311ABA" w:rsidP="006C2A41">
            <w:pPr>
              <w:contextualSpacing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Profesjonalna, pełna analiza kolorystyczna</w:t>
            </w:r>
          </w:p>
        </w:tc>
        <w:tc>
          <w:tcPr>
            <w:tcW w:w="891" w:type="pct"/>
            <w:vMerge/>
          </w:tcPr>
          <w:p w14:paraId="75F416E4" w14:textId="1E418331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14:paraId="301F1134" w14:textId="00BA0927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1D0D91" w:rsidRPr="001B23D6" w14:paraId="2A117866" w14:textId="22B0A7CF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25E5826A" w14:textId="0F7F5305" w:rsidR="001D0D91" w:rsidRPr="001D0D91" w:rsidRDefault="001D0D91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8E03E" w14:textId="57D4C299" w:rsidR="001D0D91" w:rsidRPr="00894B19" w:rsidRDefault="00311ABA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Dobór kolorów do typu urody każdej z uczestniczek</w:t>
            </w:r>
          </w:p>
        </w:tc>
        <w:tc>
          <w:tcPr>
            <w:tcW w:w="891" w:type="pct"/>
            <w:vMerge/>
            <w:vAlign w:val="center"/>
          </w:tcPr>
          <w:p w14:paraId="654F8C27" w14:textId="27D6DC2E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14:paraId="37C0A815" w14:textId="1B242D64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1D0D91" w:rsidRPr="001B23D6" w14:paraId="7956683B" w14:textId="3DBD5750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7B449846" w14:textId="3C63DB3B" w:rsidR="001D0D91" w:rsidRPr="001D0D91" w:rsidRDefault="001D0D91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2B09D" w14:textId="3CB2E1E1" w:rsidR="001D0D91" w:rsidRPr="00894B19" w:rsidRDefault="00311ABA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Stworzenie indywidualnych biznesowych palet kolorystycznych</w:t>
            </w:r>
          </w:p>
        </w:tc>
        <w:tc>
          <w:tcPr>
            <w:tcW w:w="891" w:type="pct"/>
            <w:vMerge/>
            <w:vAlign w:val="center"/>
          </w:tcPr>
          <w:p w14:paraId="438E4230" w14:textId="2D2869B9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14:paraId="438E0C65" w14:textId="14C16901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1D0D91" w:rsidRPr="001B23D6" w14:paraId="7D0A18AB" w14:textId="50B4E761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/>
          </w:tcPr>
          <w:p w14:paraId="02E99141" w14:textId="48518D68" w:rsidR="001D0D91" w:rsidRPr="001D0D91" w:rsidRDefault="001D0D91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61ACB" w14:textId="7D9624C0" w:rsidR="001D0D91" w:rsidRPr="00894B19" w:rsidRDefault="00311ABA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Zarządzanie symboliką kolorów</w:t>
            </w:r>
          </w:p>
        </w:tc>
        <w:tc>
          <w:tcPr>
            <w:tcW w:w="891" w:type="pct"/>
            <w:vMerge/>
            <w:tcBorders>
              <w:bottom w:val="single" w:sz="12" w:space="0" w:color="auto"/>
            </w:tcBorders>
            <w:vAlign w:val="center"/>
          </w:tcPr>
          <w:p w14:paraId="2EEEAFB9" w14:textId="76277424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  <w:tcBorders>
              <w:bottom w:val="single" w:sz="12" w:space="0" w:color="auto"/>
            </w:tcBorders>
          </w:tcPr>
          <w:p w14:paraId="15D80BC0" w14:textId="6335F83A" w:rsidR="001D0D91" w:rsidRPr="00894B19" w:rsidRDefault="001D0D91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6C083E" w:rsidRPr="001B23D6" w14:paraId="077546B0" w14:textId="27439FC9" w:rsidTr="006C2A41">
        <w:trPr>
          <w:trHeight w:val="20"/>
        </w:trPr>
        <w:tc>
          <w:tcPr>
            <w:tcW w:w="356" w:type="pct"/>
            <w:tcBorders>
              <w:top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38FCEE1" w14:textId="042EDF0D" w:rsidR="006C083E" w:rsidRPr="006C083E" w:rsidRDefault="006C083E" w:rsidP="006C2A41">
            <w:pPr>
              <w:ind w:left="360"/>
              <w:rPr>
                <w:sz w:val="20"/>
                <w:szCs w:val="20"/>
              </w:rPr>
            </w:pPr>
            <w:r w:rsidRPr="006C083E">
              <w:rPr>
                <w:sz w:val="20"/>
                <w:szCs w:val="20"/>
              </w:rPr>
              <w:t>1.</w:t>
            </w:r>
          </w:p>
        </w:tc>
        <w:tc>
          <w:tcPr>
            <w:tcW w:w="29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0670E" w14:textId="00AA6D0A" w:rsidR="006C083E" w:rsidRPr="00F51C1A" w:rsidRDefault="006C083E" w:rsidP="006C2A41">
            <w:pPr>
              <w:contextualSpacing/>
              <w:rPr>
                <w:rFonts w:eastAsia="Calibri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Akcesoria i specyfika kosmetyków</w:t>
            </w:r>
          </w:p>
        </w:tc>
        <w:tc>
          <w:tcPr>
            <w:tcW w:w="891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FC453DD" w14:textId="17CDC4DF" w:rsidR="006C083E" w:rsidRPr="00894B19" w:rsidRDefault="002D3743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25</w:t>
            </w:r>
            <w:r w:rsidR="006C083E" w:rsidRPr="00894B19">
              <w:rPr>
                <w:rFonts w:asciiTheme="majorHAnsi" w:eastAsia="Calibri" w:hAnsiTheme="majorHAnsi" w:cs="Times New Roman"/>
                <w:sz w:val="20"/>
                <w:szCs w:val="20"/>
              </w:rPr>
              <w:t>.0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5</w:t>
            </w:r>
            <w:r w:rsidR="006C083E" w:rsidRPr="00894B19">
              <w:rPr>
                <w:rFonts w:asciiTheme="majorHAnsi" w:eastAsia="Calibri" w:hAnsiTheme="majorHAnsi" w:cs="Times New Roman"/>
                <w:sz w:val="20"/>
                <w:szCs w:val="20"/>
              </w:rPr>
              <w:t>.202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</w:t>
            </w:r>
          </w:p>
          <w:p w14:paraId="6D7E4B57" w14:textId="03D18703" w:rsidR="006C083E" w:rsidRPr="00F138AA" w:rsidRDefault="006C083E" w:rsidP="006C2A41">
            <w:pPr>
              <w:contextualSpacing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842" w:type="pct"/>
            <w:vMerge w:val="restart"/>
            <w:tcBorders>
              <w:top w:val="single" w:sz="12" w:space="0" w:color="auto"/>
            </w:tcBorders>
          </w:tcPr>
          <w:p w14:paraId="10158490" w14:textId="77777777" w:rsidR="006C083E" w:rsidRDefault="006C083E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48B4861" w14:textId="77777777" w:rsidR="006C083E" w:rsidRDefault="006C083E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E647055" w14:textId="77777777" w:rsidR="006C083E" w:rsidRDefault="006C083E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F5869C2" w14:textId="0FA97663" w:rsidR="006C083E" w:rsidRPr="00894B19" w:rsidRDefault="006C083E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10.00-1</w:t>
            </w:r>
            <w:r w:rsidR="002D3743">
              <w:rPr>
                <w:rFonts w:asciiTheme="majorHAnsi" w:hAnsiTheme="majorHAnsi"/>
                <w:sz w:val="20"/>
                <w:szCs w:val="20"/>
              </w:rPr>
              <w:t>5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  <w:r w:rsidR="002D3743">
              <w:rPr>
                <w:rFonts w:asciiTheme="majorHAnsi" w:hAnsiTheme="majorHAnsi"/>
                <w:sz w:val="20"/>
                <w:szCs w:val="20"/>
              </w:rPr>
              <w:t>0</w:t>
            </w:r>
            <w:r w:rsidRPr="00894B19">
              <w:rPr>
                <w:rFonts w:asciiTheme="majorHAnsi" w:hAnsiTheme="majorHAnsi"/>
                <w:sz w:val="20"/>
                <w:szCs w:val="20"/>
              </w:rPr>
              <w:t>0</w:t>
            </w:r>
          </w:p>
          <w:p w14:paraId="211D3ED8" w14:textId="3CC5ECAD" w:rsidR="006C083E" w:rsidRPr="00994B88" w:rsidRDefault="006C083E" w:rsidP="006C2A41">
            <w:pPr>
              <w:contextualSpacing/>
              <w:rPr>
                <w:rFonts w:eastAsia="Calibri" w:cs="Times New Roman"/>
                <w:sz w:val="16"/>
                <w:szCs w:val="16"/>
              </w:rPr>
            </w:pPr>
          </w:p>
        </w:tc>
      </w:tr>
      <w:tr w:rsidR="006C083E" w:rsidRPr="001B23D6" w14:paraId="44CA1D0C" w14:textId="38A5202B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3925889B" w14:textId="47A5ED16" w:rsidR="006C083E" w:rsidRPr="006C083E" w:rsidRDefault="006C083E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6C083E">
              <w:rPr>
                <w:rFonts w:asciiTheme="majorHAnsi" w:hAnsiTheme="majorHAnsi"/>
                <w:sz w:val="20"/>
                <w:szCs w:val="20"/>
              </w:rPr>
              <w:lastRenderedPageBreak/>
              <w:t>2.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684C3" w14:textId="51487743" w:rsidR="006C083E" w:rsidRPr="006C083E" w:rsidRDefault="006C083E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6C083E">
              <w:rPr>
                <w:rFonts w:asciiTheme="majorHAnsi" w:hAnsiTheme="majorHAnsi"/>
                <w:color w:val="000000"/>
                <w:sz w:val="20"/>
                <w:szCs w:val="20"/>
              </w:rPr>
              <w:t>Sztuka makijażu biznesowego</w:t>
            </w:r>
          </w:p>
        </w:tc>
        <w:tc>
          <w:tcPr>
            <w:tcW w:w="89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0209A" w14:textId="213281AB" w:rsidR="006C083E" w:rsidRPr="00F138AA" w:rsidRDefault="006C083E" w:rsidP="006C2A41">
            <w:pPr>
              <w:contextualSpacing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842" w:type="pct"/>
            <w:vMerge/>
          </w:tcPr>
          <w:p w14:paraId="1FFFA637" w14:textId="56D15620" w:rsidR="006C083E" w:rsidRPr="00994B88" w:rsidRDefault="006C083E" w:rsidP="006C2A41">
            <w:pPr>
              <w:contextualSpacing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</w:tr>
      <w:tr w:rsidR="006C083E" w:rsidRPr="001B23D6" w14:paraId="415B3362" w14:textId="77777777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1EB026F2" w14:textId="5A86DCC0" w:rsidR="006C083E" w:rsidRPr="006C083E" w:rsidRDefault="006C083E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6C083E">
              <w:rPr>
                <w:rFonts w:asciiTheme="majorHAnsi" w:hAnsiTheme="majorHAnsi"/>
                <w:sz w:val="20"/>
                <w:szCs w:val="20"/>
              </w:rPr>
              <w:t>3.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2DBDE" w14:textId="641423F9" w:rsidR="006C083E" w:rsidRPr="006C083E" w:rsidRDefault="006C083E" w:rsidP="006C2A41">
            <w:pPr>
              <w:contextualSpacing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6C083E">
              <w:rPr>
                <w:rFonts w:asciiTheme="majorHAnsi" w:hAnsiTheme="majorHAnsi"/>
                <w:color w:val="000000"/>
                <w:sz w:val="20"/>
                <w:szCs w:val="20"/>
              </w:rPr>
              <w:t>Geometria twarzy - konturowanie</w:t>
            </w:r>
          </w:p>
        </w:tc>
        <w:tc>
          <w:tcPr>
            <w:tcW w:w="89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9B834" w14:textId="77777777" w:rsidR="006C083E" w:rsidRPr="00F138AA" w:rsidRDefault="006C083E" w:rsidP="006C2A41">
            <w:pPr>
              <w:contextualSpacing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842" w:type="pct"/>
            <w:vMerge/>
          </w:tcPr>
          <w:p w14:paraId="212C7397" w14:textId="05B736EB" w:rsidR="006C083E" w:rsidRPr="00994B88" w:rsidRDefault="006C083E" w:rsidP="006C2A41">
            <w:pPr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6C083E" w:rsidRPr="001B23D6" w14:paraId="559229ED" w14:textId="0FB9E8DB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/>
          </w:tcPr>
          <w:p w14:paraId="18C92AA1" w14:textId="73F5A81E" w:rsidR="006C083E" w:rsidRPr="006C083E" w:rsidRDefault="006C083E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6C083E">
              <w:rPr>
                <w:rFonts w:asciiTheme="majorHAnsi" w:hAnsiTheme="majorHAnsi"/>
                <w:sz w:val="20"/>
                <w:szCs w:val="20"/>
              </w:rPr>
              <w:t>4.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53116" w14:textId="19011DE6" w:rsidR="006C083E" w:rsidRPr="006C083E" w:rsidRDefault="006C083E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6C083E">
              <w:rPr>
                <w:rFonts w:asciiTheme="majorHAnsi" w:hAnsiTheme="majorHAnsi"/>
                <w:color w:val="000000"/>
                <w:sz w:val="20"/>
                <w:szCs w:val="20"/>
              </w:rPr>
              <w:t>Lekcja makijażu i wykonanie makijażu biznesowego przez każdą z uczestniczek</w:t>
            </w:r>
          </w:p>
        </w:tc>
        <w:tc>
          <w:tcPr>
            <w:tcW w:w="891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2E90796" w14:textId="752DA29F" w:rsidR="006C083E" w:rsidRPr="00F138AA" w:rsidRDefault="006C083E" w:rsidP="006C2A41">
            <w:pPr>
              <w:contextualSpacing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842" w:type="pct"/>
            <w:vMerge/>
            <w:tcBorders>
              <w:bottom w:val="single" w:sz="12" w:space="0" w:color="auto"/>
            </w:tcBorders>
          </w:tcPr>
          <w:p w14:paraId="00D4E33B" w14:textId="2DA81F2F" w:rsidR="006C083E" w:rsidRPr="00994B88" w:rsidRDefault="006C083E" w:rsidP="006C2A41">
            <w:pPr>
              <w:contextualSpacing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</w:tr>
      <w:tr w:rsidR="00512584" w:rsidRPr="001B23D6" w14:paraId="6C85E1E8" w14:textId="6BFC764E" w:rsidTr="006C2A41">
        <w:trPr>
          <w:trHeight w:val="20"/>
        </w:trPr>
        <w:tc>
          <w:tcPr>
            <w:tcW w:w="356" w:type="pct"/>
            <w:tcBorders>
              <w:top w:val="single" w:sz="12" w:space="0" w:color="auto"/>
              <w:bottom w:val="single" w:sz="4" w:space="0" w:color="auto"/>
            </w:tcBorders>
            <w:shd w:val="clear" w:color="auto" w:fill="BFBFBF"/>
          </w:tcPr>
          <w:p w14:paraId="635F564D" w14:textId="146B7931" w:rsidR="00512584" w:rsidRPr="00653D4F" w:rsidRDefault="00653D4F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</w:t>
            </w:r>
          </w:p>
        </w:tc>
        <w:tc>
          <w:tcPr>
            <w:tcW w:w="29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EBA76" w14:textId="0C62ED2B" w:rsidR="00512584" w:rsidRPr="006C083E" w:rsidRDefault="00653D4F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Dress Code</w:t>
            </w:r>
          </w:p>
        </w:tc>
        <w:tc>
          <w:tcPr>
            <w:tcW w:w="891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BFC21B5" w14:textId="07A7B4A1" w:rsidR="00512584" w:rsidRPr="006C083E" w:rsidRDefault="002D3743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26</w:t>
            </w:r>
            <w:r w:rsidR="00512584" w:rsidRPr="006C083E">
              <w:rPr>
                <w:rFonts w:asciiTheme="majorHAnsi" w:eastAsia="Calibri" w:hAnsiTheme="majorHAnsi" w:cs="Times New Roman"/>
                <w:sz w:val="20"/>
                <w:szCs w:val="20"/>
              </w:rPr>
              <w:t>.0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5</w:t>
            </w:r>
            <w:r w:rsidR="00512584" w:rsidRPr="006C083E">
              <w:rPr>
                <w:rFonts w:asciiTheme="majorHAnsi" w:eastAsia="Calibri" w:hAnsiTheme="majorHAnsi" w:cs="Times New Roman"/>
                <w:sz w:val="20"/>
                <w:szCs w:val="20"/>
              </w:rPr>
              <w:t>.202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</w:t>
            </w:r>
          </w:p>
          <w:p w14:paraId="27C42FB0" w14:textId="4D3BD8E2" w:rsidR="00512584" w:rsidRPr="006C083E" w:rsidRDefault="00512584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 w:val="restart"/>
            <w:tcBorders>
              <w:top w:val="single" w:sz="12" w:space="0" w:color="auto"/>
            </w:tcBorders>
          </w:tcPr>
          <w:p w14:paraId="4383F762" w14:textId="77777777" w:rsidR="00512584" w:rsidRDefault="00512584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439D5286" w14:textId="77777777" w:rsidR="00512584" w:rsidRDefault="00512584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573BEBE" w14:textId="77777777" w:rsidR="00512584" w:rsidRDefault="00512584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C663F37" w14:textId="5756FDB6" w:rsidR="00512584" w:rsidRPr="006C083E" w:rsidRDefault="00512584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6C083E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</w:rPr>
              <w:t>0.00-1</w:t>
            </w:r>
            <w:r w:rsidR="002D3743">
              <w:rPr>
                <w:rFonts w:asciiTheme="majorHAnsi" w:hAnsiTheme="majorHAnsi"/>
                <w:sz w:val="20"/>
                <w:szCs w:val="20"/>
              </w:rPr>
              <w:t>5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  <w:r w:rsidR="002D3743">
              <w:rPr>
                <w:rFonts w:asciiTheme="majorHAnsi" w:hAnsiTheme="majorHAnsi"/>
                <w:sz w:val="20"/>
                <w:szCs w:val="20"/>
              </w:rPr>
              <w:t>0</w:t>
            </w:r>
            <w:r w:rsidRPr="006C083E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</w:tr>
      <w:tr w:rsidR="00512584" w:rsidRPr="001B23D6" w14:paraId="4A6EACA5" w14:textId="77777777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7383D55B" w14:textId="26B65D25" w:rsidR="00512584" w:rsidRPr="00653D4F" w:rsidRDefault="00653D4F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D0277" w14:textId="1F2D3FF7" w:rsidR="00512584" w:rsidRPr="006C083E" w:rsidRDefault="00653D4F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Typy sylwetki damskiej</w:t>
            </w:r>
          </w:p>
        </w:tc>
        <w:tc>
          <w:tcPr>
            <w:tcW w:w="89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45330" w14:textId="77777777" w:rsidR="00512584" w:rsidRPr="006C083E" w:rsidRDefault="00512584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14:paraId="5EA84EF9" w14:textId="3936593E" w:rsidR="00512584" w:rsidRPr="006C083E" w:rsidRDefault="00512584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512584" w:rsidRPr="001B23D6" w14:paraId="636F2D6A" w14:textId="77777777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60E0046A" w14:textId="6CB988AC" w:rsidR="00512584" w:rsidRPr="00653D4F" w:rsidRDefault="00653D4F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63944" w14:textId="7B3C4AB7" w:rsidR="00512584" w:rsidRPr="006C083E" w:rsidRDefault="00653D4F" w:rsidP="006C2A41">
            <w:pPr>
              <w:contextualSpacing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Etykieta ubioru</w:t>
            </w:r>
          </w:p>
        </w:tc>
        <w:tc>
          <w:tcPr>
            <w:tcW w:w="89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FA89E" w14:textId="77777777" w:rsidR="00512584" w:rsidRPr="006C083E" w:rsidRDefault="00512584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14:paraId="101470BF" w14:textId="2019F983" w:rsidR="00512584" w:rsidRPr="006C083E" w:rsidRDefault="00512584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512584" w:rsidRPr="001B23D6" w14:paraId="5800A6D0" w14:textId="77777777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/>
          </w:tcPr>
          <w:p w14:paraId="0FD8630D" w14:textId="2D362EC9" w:rsidR="00512584" w:rsidRPr="00653D4F" w:rsidRDefault="00653D4F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CAB5B" w14:textId="009B8011" w:rsidR="00512584" w:rsidRPr="006C083E" w:rsidRDefault="00653D4F" w:rsidP="006C2A41">
            <w:pPr>
              <w:contextualSpacing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Ćwiczenia w komponowaniu garderoby formalnej, z uwzględnieniem proporcji i typu sylwetki każdej z uczestniczek</w:t>
            </w:r>
          </w:p>
        </w:tc>
        <w:tc>
          <w:tcPr>
            <w:tcW w:w="891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D26C6C2" w14:textId="43DE0E54" w:rsidR="00512584" w:rsidRPr="006C083E" w:rsidRDefault="00512584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  <w:tcBorders>
              <w:bottom w:val="single" w:sz="12" w:space="0" w:color="auto"/>
            </w:tcBorders>
          </w:tcPr>
          <w:p w14:paraId="43A3CE54" w14:textId="314F7585" w:rsidR="00512584" w:rsidRPr="006C083E" w:rsidRDefault="00512584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</w:tr>
      <w:tr w:rsidR="0079400F" w:rsidRPr="001B23D6" w14:paraId="34A9EE48" w14:textId="77777777" w:rsidTr="006C2A41">
        <w:trPr>
          <w:trHeight w:val="20"/>
        </w:trPr>
        <w:tc>
          <w:tcPr>
            <w:tcW w:w="356" w:type="pct"/>
            <w:tcBorders>
              <w:top w:val="single" w:sz="12" w:space="0" w:color="auto"/>
              <w:bottom w:val="single" w:sz="4" w:space="0" w:color="auto"/>
            </w:tcBorders>
            <w:shd w:val="clear" w:color="auto" w:fill="BFBFBF"/>
          </w:tcPr>
          <w:p w14:paraId="5D6F6F68" w14:textId="1BC70ECE" w:rsidR="0079400F" w:rsidRPr="0079400F" w:rsidRDefault="0079400F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1.</w:t>
            </w:r>
          </w:p>
        </w:tc>
        <w:tc>
          <w:tcPr>
            <w:tcW w:w="29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1D4FB" w14:textId="57664087" w:rsidR="0079400F" w:rsidRPr="006C083E" w:rsidRDefault="00415CE3" w:rsidP="006C2A41">
            <w:pPr>
              <w:contextualSpacing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Autoprezentacja podczas procesów rekrutacyjnych</w:t>
            </w:r>
          </w:p>
        </w:tc>
        <w:tc>
          <w:tcPr>
            <w:tcW w:w="891" w:type="pct"/>
            <w:vMerge w:val="restart"/>
            <w:tcBorders>
              <w:top w:val="single" w:sz="12" w:space="0" w:color="auto"/>
            </w:tcBorders>
            <w:vAlign w:val="center"/>
          </w:tcPr>
          <w:p w14:paraId="33F1AAF8" w14:textId="0C3B6D1B" w:rsidR="0079400F" w:rsidRPr="006C083E" w:rsidRDefault="002D3743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27</w:t>
            </w:r>
            <w:r w:rsidR="0079400F" w:rsidRPr="006C083E">
              <w:rPr>
                <w:rFonts w:asciiTheme="majorHAnsi" w:eastAsia="Calibri" w:hAnsiTheme="majorHAnsi" w:cs="Times New Roman"/>
                <w:sz w:val="20"/>
                <w:szCs w:val="20"/>
              </w:rPr>
              <w:t>.0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5</w:t>
            </w:r>
            <w:r w:rsidR="0079400F" w:rsidRPr="006C083E">
              <w:rPr>
                <w:rFonts w:asciiTheme="majorHAnsi" w:eastAsia="Calibri" w:hAnsiTheme="majorHAnsi" w:cs="Times New Roman"/>
                <w:sz w:val="20"/>
                <w:szCs w:val="20"/>
              </w:rPr>
              <w:t>.202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>2</w:t>
            </w:r>
          </w:p>
          <w:p w14:paraId="22245FC0" w14:textId="03C19159" w:rsidR="0079400F" w:rsidRPr="006C083E" w:rsidRDefault="0079400F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 w:val="restart"/>
            <w:tcBorders>
              <w:top w:val="single" w:sz="12" w:space="0" w:color="auto"/>
            </w:tcBorders>
          </w:tcPr>
          <w:p w14:paraId="47E802DA" w14:textId="77777777" w:rsidR="0079400F" w:rsidRDefault="0079400F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7A495ECF" w14:textId="77777777" w:rsidR="0079400F" w:rsidRDefault="0079400F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D0A5CA4" w14:textId="77777777" w:rsidR="0079400F" w:rsidRDefault="0079400F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87A15ED" w14:textId="5C0349FC" w:rsidR="0079400F" w:rsidRPr="006C083E" w:rsidRDefault="0079400F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10.00-1</w:t>
            </w:r>
            <w:r w:rsidR="002D3743">
              <w:rPr>
                <w:rFonts w:asciiTheme="majorHAnsi" w:hAnsiTheme="majorHAnsi"/>
                <w:sz w:val="20"/>
                <w:szCs w:val="20"/>
              </w:rPr>
              <w:t>5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  <w:r w:rsidR="002D3743">
              <w:rPr>
                <w:rFonts w:asciiTheme="majorHAnsi" w:hAnsiTheme="majorHAnsi"/>
                <w:sz w:val="20"/>
                <w:szCs w:val="20"/>
              </w:rPr>
              <w:t>0</w:t>
            </w:r>
            <w:r w:rsidRPr="006C083E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</w:tr>
      <w:tr w:rsidR="0079400F" w:rsidRPr="001B23D6" w14:paraId="3DA0E4CC" w14:textId="77777777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0B3F218D" w14:textId="2AC247CD" w:rsidR="0079400F" w:rsidRPr="0079400F" w:rsidRDefault="0079400F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6CF01" w14:textId="08C65842" w:rsidR="0079400F" w:rsidRPr="006C083E" w:rsidRDefault="00415CE3" w:rsidP="006C2A41">
            <w:pPr>
              <w:contextualSpacing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Mowa ciała</w:t>
            </w:r>
          </w:p>
        </w:tc>
        <w:tc>
          <w:tcPr>
            <w:tcW w:w="891" w:type="pct"/>
            <w:vMerge/>
            <w:vAlign w:val="center"/>
          </w:tcPr>
          <w:p w14:paraId="0A70165C" w14:textId="77777777" w:rsidR="0079400F" w:rsidRPr="006C083E" w:rsidRDefault="0079400F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14:paraId="0916755B" w14:textId="77777777" w:rsidR="0079400F" w:rsidRPr="006C083E" w:rsidRDefault="0079400F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9400F" w:rsidRPr="001B23D6" w14:paraId="75E0613E" w14:textId="77777777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215E009B" w14:textId="1A93F587" w:rsidR="0079400F" w:rsidRPr="0079400F" w:rsidRDefault="0079400F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9F102" w14:textId="3C348DF4" w:rsidR="0079400F" w:rsidRPr="006C083E" w:rsidRDefault="00415CE3" w:rsidP="006C2A41">
            <w:pPr>
              <w:contextualSpacing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Struktogram</w:t>
            </w:r>
          </w:p>
        </w:tc>
        <w:tc>
          <w:tcPr>
            <w:tcW w:w="891" w:type="pct"/>
            <w:vMerge/>
            <w:vAlign w:val="center"/>
          </w:tcPr>
          <w:p w14:paraId="65AFA421" w14:textId="77777777" w:rsidR="0079400F" w:rsidRPr="006C083E" w:rsidRDefault="0079400F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14:paraId="1E386DFE" w14:textId="77777777" w:rsidR="0079400F" w:rsidRPr="006C083E" w:rsidRDefault="0079400F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9400F" w:rsidRPr="001B23D6" w14:paraId="55AC45BB" w14:textId="77777777" w:rsidTr="006C2A41">
        <w:trPr>
          <w:trHeight w:val="20"/>
        </w:trPr>
        <w:tc>
          <w:tcPr>
            <w:tcW w:w="356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/>
          </w:tcPr>
          <w:p w14:paraId="711C0F41" w14:textId="6F15774A" w:rsidR="0079400F" w:rsidRPr="0079400F" w:rsidRDefault="0079400F" w:rsidP="006C2A41">
            <w:pPr>
              <w:ind w:left="36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4.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21CF5" w14:textId="4736A966" w:rsidR="0079400F" w:rsidRPr="006C083E" w:rsidRDefault="00415CE3" w:rsidP="006C2A41">
            <w:pPr>
              <w:contextualSpacing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Przeprowadzenie symulowanej rozmowy kwalifikacyjnej</w:t>
            </w:r>
          </w:p>
        </w:tc>
        <w:tc>
          <w:tcPr>
            <w:tcW w:w="891" w:type="pct"/>
            <w:vMerge/>
            <w:tcBorders>
              <w:bottom w:val="single" w:sz="12" w:space="0" w:color="auto"/>
            </w:tcBorders>
            <w:vAlign w:val="center"/>
          </w:tcPr>
          <w:p w14:paraId="069DD606" w14:textId="77777777" w:rsidR="0079400F" w:rsidRPr="006C083E" w:rsidRDefault="0079400F" w:rsidP="006C2A41">
            <w:pPr>
              <w:contextualSpacing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  <w:tcBorders>
              <w:bottom w:val="single" w:sz="12" w:space="0" w:color="auto"/>
            </w:tcBorders>
          </w:tcPr>
          <w:p w14:paraId="702850AF" w14:textId="77777777" w:rsidR="0079400F" w:rsidRPr="006C083E" w:rsidRDefault="0079400F" w:rsidP="006C2A41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75E22FC9" w14:textId="77777777" w:rsidR="00904EC9" w:rsidRDefault="00904EC9" w:rsidP="00787B22">
      <w:pPr>
        <w:pStyle w:val="Tekstpodstawowyzwciciem2"/>
        <w:ind w:left="0" w:firstLine="0"/>
        <w:rPr>
          <w:i/>
          <w:sz w:val="20"/>
          <w:szCs w:val="20"/>
        </w:rPr>
      </w:pPr>
    </w:p>
    <w:p w14:paraId="18ECC8A2" w14:textId="77777777" w:rsidR="0032086E" w:rsidRPr="0032086E" w:rsidRDefault="0032086E" w:rsidP="00787B22">
      <w:pPr>
        <w:pStyle w:val="Tekstpodstawowyzwciciem2"/>
        <w:ind w:left="0" w:firstLine="0"/>
        <w:rPr>
          <w:sz w:val="20"/>
          <w:szCs w:val="20"/>
        </w:rPr>
      </w:pPr>
    </w:p>
    <w:sectPr w:rsidR="0032086E" w:rsidRPr="0032086E" w:rsidSect="00583A19">
      <w:headerReference w:type="default" r:id="rId8"/>
      <w:footerReference w:type="default" r:id="rId9"/>
      <w:pgSz w:w="16838" w:h="11906" w:orient="landscape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2E7F5" w14:textId="77777777" w:rsidR="00DC3E24" w:rsidRDefault="00DC3E24">
      <w:pPr>
        <w:spacing w:after="0" w:line="240" w:lineRule="auto"/>
      </w:pPr>
      <w:r>
        <w:separator/>
      </w:r>
    </w:p>
  </w:endnote>
  <w:endnote w:type="continuationSeparator" w:id="0">
    <w:p w14:paraId="632D6C42" w14:textId="77777777" w:rsidR="00DC3E24" w:rsidRDefault="00DC3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D9BF7" w14:textId="3EFAA4BF" w:rsidR="006809CA" w:rsidRDefault="00583A19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2FC07E9E">
              <wp:simplePos x="0" y="0"/>
              <wp:positionH relativeFrom="column">
                <wp:posOffset>3891280</wp:posOffset>
              </wp:positionH>
              <wp:positionV relativeFrom="paragraph">
                <wp:posOffset>15240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306.4pt;margin-top:1.2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a2dgIAAGU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308F0655">
              <wp:simplePos x="0" y="0"/>
              <wp:positionH relativeFrom="column">
                <wp:posOffset>-661670</wp:posOffset>
              </wp:positionH>
              <wp:positionV relativeFrom="paragraph">
                <wp:posOffset>-139065</wp:posOffset>
              </wp:positionV>
              <wp:extent cx="10287000" cy="132735"/>
              <wp:effectExtent l="0" t="0" r="0" b="63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87000" cy="13273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52.1pt;margin-top:-10.95pt;width:810pt;height:10.45pt;z-index:251662336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="006809C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583A19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583A19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" fillcolor="white [3201]" stroked="f" strokeweight=".5pt">
              <v:textbox>
                <w:txbxContent>
                  <w:p w14:paraId="46F49233" w14:textId="77777777" w:rsidR="006809CA" w:rsidRPr="00324F0A" w:rsidRDefault="006809CA" w:rsidP="00583A19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583A19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477F3" w14:textId="77777777" w:rsidR="00DC3E24" w:rsidRDefault="00DC3E24">
      <w:pPr>
        <w:spacing w:after="0" w:line="240" w:lineRule="auto"/>
      </w:pPr>
      <w:r>
        <w:separator/>
      </w:r>
    </w:p>
  </w:footnote>
  <w:footnote w:type="continuationSeparator" w:id="0">
    <w:p w14:paraId="55E0C77C" w14:textId="77777777" w:rsidR="00DC3E24" w:rsidRDefault="00DC3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3F892FD6">
              <wp:simplePos x="0" y="0"/>
              <wp:positionH relativeFrom="column">
                <wp:posOffset>1290955</wp:posOffset>
              </wp:positionH>
              <wp:positionV relativeFrom="paragraph">
                <wp:posOffset>-146685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947953" id="Grupa 2" o:spid="_x0000_s1026" style="position:absolute;margin-left:101.65pt;margin-top:-11.5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8775C9A"/>
    <w:multiLevelType w:val="hybridMultilevel"/>
    <w:tmpl w:val="30942C7A"/>
    <w:lvl w:ilvl="0" w:tplc="6C5A4D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110B8"/>
    <w:multiLevelType w:val="hybridMultilevel"/>
    <w:tmpl w:val="21E809B2"/>
    <w:lvl w:ilvl="0" w:tplc="5602013C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7D0B72"/>
    <w:multiLevelType w:val="hybridMultilevel"/>
    <w:tmpl w:val="64D4AD8E"/>
    <w:lvl w:ilvl="0" w:tplc="CF325628">
      <w:start w:val="1"/>
      <w:numFmt w:val="decimal"/>
      <w:lvlText w:val="%1)"/>
      <w:lvlJc w:val="left"/>
      <w:pPr>
        <w:ind w:left="1440" w:hanging="360"/>
      </w:pPr>
      <w:rPr>
        <w:rFonts w:asciiTheme="majorHAnsi" w:eastAsiaTheme="minorHAnsi" w:hAnsiTheme="maj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A66F50"/>
    <w:multiLevelType w:val="hybridMultilevel"/>
    <w:tmpl w:val="5A2EFD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F0170"/>
    <w:multiLevelType w:val="hybridMultilevel"/>
    <w:tmpl w:val="95543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A23D6"/>
    <w:multiLevelType w:val="hybridMultilevel"/>
    <w:tmpl w:val="5AA83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E3B79"/>
    <w:multiLevelType w:val="hybridMultilevel"/>
    <w:tmpl w:val="8D9876DC"/>
    <w:lvl w:ilvl="0" w:tplc="43940AB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43223"/>
    <w:multiLevelType w:val="hybridMultilevel"/>
    <w:tmpl w:val="0BC26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EF208E"/>
    <w:multiLevelType w:val="hybridMultilevel"/>
    <w:tmpl w:val="C41C03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03DF4"/>
    <w:multiLevelType w:val="hybridMultilevel"/>
    <w:tmpl w:val="B2F04A2A"/>
    <w:lvl w:ilvl="0" w:tplc="8C6ED364">
      <w:start w:val="1"/>
      <w:numFmt w:val="decimal"/>
      <w:lvlText w:val="%1)"/>
      <w:lvlJc w:val="left"/>
      <w:pPr>
        <w:ind w:left="1440" w:hanging="360"/>
      </w:pPr>
      <w:rPr>
        <w:rFonts w:asciiTheme="majorHAnsi" w:eastAsiaTheme="minorHAnsi" w:hAnsiTheme="maj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51286D"/>
    <w:multiLevelType w:val="hybridMultilevel"/>
    <w:tmpl w:val="9C4451D8"/>
    <w:lvl w:ilvl="0" w:tplc="5380AF28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D6754EF"/>
    <w:multiLevelType w:val="hybridMultilevel"/>
    <w:tmpl w:val="3E802A2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E40585F"/>
    <w:multiLevelType w:val="hybridMultilevel"/>
    <w:tmpl w:val="11FC47B6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99585610">
    <w:abstractNumId w:val="11"/>
  </w:num>
  <w:num w:numId="2" w16cid:durableId="1354724894">
    <w:abstractNumId w:val="10"/>
  </w:num>
  <w:num w:numId="3" w16cid:durableId="1187139070">
    <w:abstractNumId w:val="9"/>
  </w:num>
  <w:num w:numId="4" w16cid:durableId="1678992994">
    <w:abstractNumId w:val="5"/>
  </w:num>
  <w:num w:numId="5" w16cid:durableId="2061787100">
    <w:abstractNumId w:val="6"/>
  </w:num>
  <w:num w:numId="6" w16cid:durableId="2127041266">
    <w:abstractNumId w:val="15"/>
  </w:num>
  <w:num w:numId="7" w16cid:durableId="1119489381">
    <w:abstractNumId w:val="12"/>
  </w:num>
  <w:num w:numId="8" w16cid:durableId="2020035630">
    <w:abstractNumId w:val="7"/>
  </w:num>
  <w:num w:numId="9" w16cid:durableId="526524233">
    <w:abstractNumId w:val="14"/>
  </w:num>
  <w:num w:numId="10" w16cid:durableId="204029445">
    <w:abstractNumId w:val="13"/>
  </w:num>
  <w:num w:numId="11" w16cid:durableId="100881827">
    <w:abstractNumId w:val="17"/>
  </w:num>
  <w:num w:numId="12" w16cid:durableId="1047222432">
    <w:abstractNumId w:val="16"/>
  </w:num>
  <w:num w:numId="13" w16cid:durableId="1667316963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27AE"/>
    <w:rsid w:val="00027C33"/>
    <w:rsid w:val="0003232B"/>
    <w:rsid w:val="000329A3"/>
    <w:rsid w:val="00034DD2"/>
    <w:rsid w:val="00035F1B"/>
    <w:rsid w:val="000400EF"/>
    <w:rsid w:val="00041B3F"/>
    <w:rsid w:val="00051802"/>
    <w:rsid w:val="00053CB0"/>
    <w:rsid w:val="00054357"/>
    <w:rsid w:val="000543C7"/>
    <w:rsid w:val="00056C3C"/>
    <w:rsid w:val="00061004"/>
    <w:rsid w:val="00061C71"/>
    <w:rsid w:val="00064860"/>
    <w:rsid w:val="00066719"/>
    <w:rsid w:val="00066DE1"/>
    <w:rsid w:val="00074430"/>
    <w:rsid w:val="000773A9"/>
    <w:rsid w:val="00077CC5"/>
    <w:rsid w:val="00083231"/>
    <w:rsid w:val="00084017"/>
    <w:rsid w:val="000842FA"/>
    <w:rsid w:val="00084D92"/>
    <w:rsid w:val="000912C5"/>
    <w:rsid w:val="00091FE4"/>
    <w:rsid w:val="000B1485"/>
    <w:rsid w:val="000B2AA6"/>
    <w:rsid w:val="000B7BD5"/>
    <w:rsid w:val="000C3694"/>
    <w:rsid w:val="000C397D"/>
    <w:rsid w:val="000D68F5"/>
    <w:rsid w:val="000D7509"/>
    <w:rsid w:val="000E7F57"/>
    <w:rsid w:val="000F0C98"/>
    <w:rsid w:val="000F300D"/>
    <w:rsid w:val="00100D68"/>
    <w:rsid w:val="001026E4"/>
    <w:rsid w:val="001123B9"/>
    <w:rsid w:val="00116564"/>
    <w:rsid w:val="001165BA"/>
    <w:rsid w:val="0011760F"/>
    <w:rsid w:val="00130DC5"/>
    <w:rsid w:val="00137BD6"/>
    <w:rsid w:val="00142CEB"/>
    <w:rsid w:val="001436A3"/>
    <w:rsid w:val="001511B4"/>
    <w:rsid w:val="00152C8D"/>
    <w:rsid w:val="00161EC8"/>
    <w:rsid w:val="00163340"/>
    <w:rsid w:val="00164AA2"/>
    <w:rsid w:val="00165E07"/>
    <w:rsid w:val="0016629D"/>
    <w:rsid w:val="0016789C"/>
    <w:rsid w:val="00170197"/>
    <w:rsid w:val="00183B15"/>
    <w:rsid w:val="00187D44"/>
    <w:rsid w:val="00193039"/>
    <w:rsid w:val="00194478"/>
    <w:rsid w:val="00195C10"/>
    <w:rsid w:val="00196B88"/>
    <w:rsid w:val="001A0FF2"/>
    <w:rsid w:val="001A4221"/>
    <w:rsid w:val="001A4425"/>
    <w:rsid w:val="001A7D75"/>
    <w:rsid w:val="001B544B"/>
    <w:rsid w:val="001B7F51"/>
    <w:rsid w:val="001C36B0"/>
    <w:rsid w:val="001C4B64"/>
    <w:rsid w:val="001D0D91"/>
    <w:rsid w:val="001D7D57"/>
    <w:rsid w:val="001E23BE"/>
    <w:rsid w:val="001E3286"/>
    <w:rsid w:val="001F058E"/>
    <w:rsid w:val="001F18A1"/>
    <w:rsid w:val="001F6E9B"/>
    <w:rsid w:val="002023D7"/>
    <w:rsid w:val="00202437"/>
    <w:rsid w:val="00203FC4"/>
    <w:rsid w:val="00223924"/>
    <w:rsid w:val="00223A97"/>
    <w:rsid w:val="00224756"/>
    <w:rsid w:val="00224C02"/>
    <w:rsid w:val="00236293"/>
    <w:rsid w:val="002367A9"/>
    <w:rsid w:val="00237497"/>
    <w:rsid w:val="0024119C"/>
    <w:rsid w:val="00243FD7"/>
    <w:rsid w:val="00247960"/>
    <w:rsid w:val="00253EA4"/>
    <w:rsid w:val="002566FE"/>
    <w:rsid w:val="00260E8A"/>
    <w:rsid w:val="00265869"/>
    <w:rsid w:val="00270F26"/>
    <w:rsid w:val="0027147C"/>
    <w:rsid w:val="00274A58"/>
    <w:rsid w:val="002764A3"/>
    <w:rsid w:val="00280EB8"/>
    <w:rsid w:val="002820F9"/>
    <w:rsid w:val="00286EC5"/>
    <w:rsid w:val="002913E4"/>
    <w:rsid w:val="002944AF"/>
    <w:rsid w:val="00295AC8"/>
    <w:rsid w:val="0029625D"/>
    <w:rsid w:val="002969BF"/>
    <w:rsid w:val="002A247B"/>
    <w:rsid w:val="002A369F"/>
    <w:rsid w:val="002B07E8"/>
    <w:rsid w:val="002B6FE4"/>
    <w:rsid w:val="002B7F09"/>
    <w:rsid w:val="002C1E4B"/>
    <w:rsid w:val="002D3743"/>
    <w:rsid w:val="002E022F"/>
    <w:rsid w:val="002E1E31"/>
    <w:rsid w:val="002E3F77"/>
    <w:rsid w:val="002E571A"/>
    <w:rsid w:val="002F0F5C"/>
    <w:rsid w:val="002F18F0"/>
    <w:rsid w:val="002F4DEE"/>
    <w:rsid w:val="002F54D2"/>
    <w:rsid w:val="003014F9"/>
    <w:rsid w:val="003061FE"/>
    <w:rsid w:val="00310309"/>
    <w:rsid w:val="00311ABA"/>
    <w:rsid w:val="00313049"/>
    <w:rsid w:val="003175C8"/>
    <w:rsid w:val="0032086E"/>
    <w:rsid w:val="00323C74"/>
    <w:rsid w:val="003317B1"/>
    <w:rsid w:val="00336189"/>
    <w:rsid w:val="00343435"/>
    <w:rsid w:val="00344106"/>
    <w:rsid w:val="00352044"/>
    <w:rsid w:val="003525BE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8436E"/>
    <w:rsid w:val="003926B5"/>
    <w:rsid w:val="00393D8D"/>
    <w:rsid w:val="003B5FCF"/>
    <w:rsid w:val="003C07C6"/>
    <w:rsid w:val="003D3889"/>
    <w:rsid w:val="003D6BCA"/>
    <w:rsid w:val="003E07BD"/>
    <w:rsid w:val="003E1F28"/>
    <w:rsid w:val="003F1894"/>
    <w:rsid w:val="003F1C4B"/>
    <w:rsid w:val="003F3431"/>
    <w:rsid w:val="003F425F"/>
    <w:rsid w:val="003F6296"/>
    <w:rsid w:val="003F6E10"/>
    <w:rsid w:val="004004E1"/>
    <w:rsid w:val="0040113B"/>
    <w:rsid w:val="00403CE7"/>
    <w:rsid w:val="0040714D"/>
    <w:rsid w:val="004072F0"/>
    <w:rsid w:val="00411295"/>
    <w:rsid w:val="004124E7"/>
    <w:rsid w:val="0041538A"/>
    <w:rsid w:val="00415CE3"/>
    <w:rsid w:val="00416FC6"/>
    <w:rsid w:val="0042159F"/>
    <w:rsid w:val="00421C96"/>
    <w:rsid w:val="00422E4C"/>
    <w:rsid w:val="00430BAA"/>
    <w:rsid w:val="0043418A"/>
    <w:rsid w:val="004359E8"/>
    <w:rsid w:val="00435A61"/>
    <w:rsid w:val="004430AB"/>
    <w:rsid w:val="00443F57"/>
    <w:rsid w:val="00444FC2"/>
    <w:rsid w:val="00444FE6"/>
    <w:rsid w:val="0044667C"/>
    <w:rsid w:val="0045386F"/>
    <w:rsid w:val="0045530A"/>
    <w:rsid w:val="00455CFE"/>
    <w:rsid w:val="00464462"/>
    <w:rsid w:val="004663E1"/>
    <w:rsid w:val="00466603"/>
    <w:rsid w:val="0047038C"/>
    <w:rsid w:val="00482EB8"/>
    <w:rsid w:val="00486B1A"/>
    <w:rsid w:val="00491F3F"/>
    <w:rsid w:val="00492CC5"/>
    <w:rsid w:val="00493E5A"/>
    <w:rsid w:val="00494C32"/>
    <w:rsid w:val="004A5594"/>
    <w:rsid w:val="004A6C25"/>
    <w:rsid w:val="004B085E"/>
    <w:rsid w:val="004C78D9"/>
    <w:rsid w:val="004D17AA"/>
    <w:rsid w:val="004E0050"/>
    <w:rsid w:val="004E0C84"/>
    <w:rsid w:val="004E2076"/>
    <w:rsid w:val="004E21D4"/>
    <w:rsid w:val="004E2C5C"/>
    <w:rsid w:val="004E413C"/>
    <w:rsid w:val="004E50E2"/>
    <w:rsid w:val="004E52DE"/>
    <w:rsid w:val="004E6EC6"/>
    <w:rsid w:val="004E7312"/>
    <w:rsid w:val="004F27F4"/>
    <w:rsid w:val="00503E10"/>
    <w:rsid w:val="00504093"/>
    <w:rsid w:val="00512584"/>
    <w:rsid w:val="005147CD"/>
    <w:rsid w:val="00517F8A"/>
    <w:rsid w:val="00521094"/>
    <w:rsid w:val="005228F6"/>
    <w:rsid w:val="0052475C"/>
    <w:rsid w:val="0052787E"/>
    <w:rsid w:val="00534D5B"/>
    <w:rsid w:val="0053621B"/>
    <w:rsid w:val="005412E4"/>
    <w:rsid w:val="00543B4A"/>
    <w:rsid w:val="005558B0"/>
    <w:rsid w:val="005569A6"/>
    <w:rsid w:val="0055799A"/>
    <w:rsid w:val="005638F4"/>
    <w:rsid w:val="005670AB"/>
    <w:rsid w:val="005704DE"/>
    <w:rsid w:val="00572EF4"/>
    <w:rsid w:val="0057680F"/>
    <w:rsid w:val="0057741A"/>
    <w:rsid w:val="00583A19"/>
    <w:rsid w:val="0058727F"/>
    <w:rsid w:val="0059238E"/>
    <w:rsid w:val="00594187"/>
    <w:rsid w:val="005961F0"/>
    <w:rsid w:val="00597D19"/>
    <w:rsid w:val="005A2C2A"/>
    <w:rsid w:val="005A77C2"/>
    <w:rsid w:val="005B10CE"/>
    <w:rsid w:val="005B5764"/>
    <w:rsid w:val="005B67A4"/>
    <w:rsid w:val="005C4092"/>
    <w:rsid w:val="005D7418"/>
    <w:rsid w:val="005E28F4"/>
    <w:rsid w:val="005E4049"/>
    <w:rsid w:val="005E4BDC"/>
    <w:rsid w:val="005E5120"/>
    <w:rsid w:val="005E660A"/>
    <w:rsid w:val="005F0847"/>
    <w:rsid w:val="005F7C77"/>
    <w:rsid w:val="00604410"/>
    <w:rsid w:val="006059B0"/>
    <w:rsid w:val="00605AD4"/>
    <w:rsid w:val="00606929"/>
    <w:rsid w:val="00611846"/>
    <w:rsid w:val="00615B34"/>
    <w:rsid w:val="006160C8"/>
    <w:rsid w:val="0061661C"/>
    <w:rsid w:val="00620ACC"/>
    <w:rsid w:val="00622059"/>
    <w:rsid w:val="006221EB"/>
    <w:rsid w:val="006318A2"/>
    <w:rsid w:val="00637B61"/>
    <w:rsid w:val="00637C96"/>
    <w:rsid w:val="00642585"/>
    <w:rsid w:val="00642A67"/>
    <w:rsid w:val="006430EF"/>
    <w:rsid w:val="0064677F"/>
    <w:rsid w:val="00653D4F"/>
    <w:rsid w:val="00654E45"/>
    <w:rsid w:val="00665F4E"/>
    <w:rsid w:val="00666A5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4E75"/>
    <w:rsid w:val="006B64AB"/>
    <w:rsid w:val="006C0200"/>
    <w:rsid w:val="006C083E"/>
    <w:rsid w:val="006C2A41"/>
    <w:rsid w:val="006C52DE"/>
    <w:rsid w:val="006C6A1B"/>
    <w:rsid w:val="006D370E"/>
    <w:rsid w:val="006D4779"/>
    <w:rsid w:val="006E2397"/>
    <w:rsid w:val="006E622C"/>
    <w:rsid w:val="006F3BC7"/>
    <w:rsid w:val="00701BAA"/>
    <w:rsid w:val="00712314"/>
    <w:rsid w:val="0071426E"/>
    <w:rsid w:val="0072357A"/>
    <w:rsid w:val="00724B47"/>
    <w:rsid w:val="007252B4"/>
    <w:rsid w:val="00743FB9"/>
    <w:rsid w:val="00755936"/>
    <w:rsid w:val="0076023B"/>
    <w:rsid w:val="007668D2"/>
    <w:rsid w:val="00770C9E"/>
    <w:rsid w:val="00773045"/>
    <w:rsid w:val="00775609"/>
    <w:rsid w:val="00783AA1"/>
    <w:rsid w:val="0078603C"/>
    <w:rsid w:val="0078651E"/>
    <w:rsid w:val="00787B22"/>
    <w:rsid w:val="00790F76"/>
    <w:rsid w:val="00793625"/>
    <w:rsid w:val="0079400F"/>
    <w:rsid w:val="007A11B0"/>
    <w:rsid w:val="007A1666"/>
    <w:rsid w:val="007A2DAB"/>
    <w:rsid w:val="007A67FA"/>
    <w:rsid w:val="007B17EE"/>
    <w:rsid w:val="007B2A77"/>
    <w:rsid w:val="007B43AF"/>
    <w:rsid w:val="007B4BCD"/>
    <w:rsid w:val="007B56E4"/>
    <w:rsid w:val="007C698F"/>
    <w:rsid w:val="007E1B69"/>
    <w:rsid w:val="007E52E5"/>
    <w:rsid w:val="007E6EDB"/>
    <w:rsid w:val="007F142F"/>
    <w:rsid w:val="007F1888"/>
    <w:rsid w:val="008005B0"/>
    <w:rsid w:val="0080410D"/>
    <w:rsid w:val="00805317"/>
    <w:rsid w:val="008063DD"/>
    <w:rsid w:val="00810597"/>
    <w:rsid w:val="00815D5C"/>
    <w:rsid w:val="008207F7"/>
    <w:rsid w:val="00820F5B"/>
    <w:rsid w:val="008236CF"/>
    <w:rsid w:val="00823F4C"/>
    <w:rsid w:val="0082412A"/>
    <w:rsid w:val="0082745E"/>
    <w:rsid w:val="00827A5D"/>
    <w:rsid w:val="00831B59"/>
    <w:rsid w:val="00842AD7"/>
    <w:rsid w:val="008436E0"/>
    <w:rsid w:val="008467C6"/>
    <w:rsid w:val="00851073"/>
    <w:rsid w:val="008623AF"/>
    <w:rsid w:val="008701CD"/>
    <w:rsid w:val="00870704"/>
    <w:rsid w:val="00870C6A"/>
    <w:rsid w:val="00872B2B"/>
    <w:rsid w:val="00873302"/>
    <w:rsid w:val="008735A5"/>
    <w:rsid w:val="00880600"/>
    <w:rsid w:val="00880F1D"/>
    <w:rsid w:val="00881FC5"/>
    <w:rsid w:val="00886CB6"/>
    <w:rsid w:val="00892A97"/>
    <w:rsid w:val="0089317A"/>
    <w:rsid w:val="00894B19"/>
    <w:rsid w:val="008A5377"/>
    <w:rsid w:val="008B3035"/>
    <w:rsid w:val="008B3424"/>
    <w:rsid w:val="008B40D8"/>
    <w:rsid w:val="008B590D"/>
    <w:rsid w:val="008C54A1"/>
    <w:rsid w:val="008C6A5D"/>
    <w:rsid w:val="008C7D5D"/>
    <w:rsid w:val="008D1226"/>
    <w:rsid w:val="008D21B0"/>
    <w:rsid w:val="008D3EE0"/>
    <w:rsid w:val="008D5AF3"/>
    <w:rsid w:val="008E16F1"/>
    <w:rsid w:val="008F5C1F"/>
    <w:rsid w:val="008F6C77"/>
    <w:rsid w:val="008F7698"/>
    <w:rsid w:val="009008A6"/>
    <w:rsid w:val="00904EC9"/>
    <w:rsid w:val="00905D5D"/>
    <w:rsid w:val="0091330D"/>
    <w:rsid w:val="00917826"/>
    <w:rsid w:val="009225AA"/>
    <w:rsid w:val="0093363D"/>
    <w:rsid w:val="00940A99"/>
    <w:rsid w:val="00945066"/>
    <w:rsid w:val="009457E7"/>
    <w:rsid w:val="0095555F"/>
    <w:rsid w:val="00956650"/>
    <w:rsid w:val="00960137"/>
    <w:rsid w:val="009607B4"/>
    <w:rsid w:val="00963057"/>
    <w:rsid w:val="00965703"/>
    <w:rsid w:val="00965B85"/>
    <w:rsid w:val="00966106"/>
    <w:rsid w:val="0096658A"/>
    <w:rsid w:val="00976961"/>
    <w:rsid w:val="00976CE4"/>
    <w:rsid w:val="009808B2"/>
    <w:rsid w:val="00983D9C"/>
    <w:rsid w:val="00991DE0"/>
    <w:rsid w:val="00992163"/>
    <w:rsid w:val="00994B88"/>
    <w:rsid w:val="009978A6"/>
    <w:rsid w:val="009B0664"/>
    <w:rsid w:val="009B4294"/>
    <w:rsid w:val="009B44A7"/>
    <w:rsid w:val="009C1014"/>
    <w:rsid w:val="009C51C1"/>
    <w:rsid w:val="009D283D"/>
    <w:rsid w:val="009D57EC"/>
    <w:rsid w:val="009D5F89"/>
    <w:rsid w:val="009E092C"/>
    <w:rsid w:val="009F5F74"/>
    <w:rsid w:val="009F6278"/>
    <w:rsid w:val="009F77CD"/>
    <w:rsid w:val="00A00B7A"/>
    <w:rsid w:val="00A04410"/>
    <w:rsid w:val="00A10F86"/>
    <w:rsid w:val="00A11D6A"/>
    <w:rsid w:val="00A14580"/>
    <w:rsid w:val="00A22721"/>
    <w:rsid w:val="00A23BA8"/>
    <w:rsid w:val="00A336DF"/>
    <w:rsid w:val="00A3537C"/>
    <w:rsid w:val="00A37B09"/>
    <w:rsid w:val="00A42812"/>
    <w:rsid w:val="00A448C0"/>
    <w:rsid w:val="00A470EB"/>
    <w:rsid w:val="00A51F18"/>
    <w:rsid w:val="00A52444"/>
    <w:rsid w:val="00A54A92"/>
    <w:rsid w:val="00A60044"/>
    <w:rsid w:val="00A60A84"/>
    <w:rsid w:val="00A778A7"/>
    <w:rsid w:val="00A927EE"/>
    <w:rsid w:val="00A95725"/>
    <w:rsid w:val="00A975D4"/>
    <w:rsid w:val="00AA0F38"/>
    <w:rsid w:val="00AA185E"/>
    <w:rsid w:val="00AA1E40"/>
    <w:rsid w:val="00AA3BDA"/>
    <w:rsid w:val="00AC2CA3"/>
    <w:rsid w:val="00AC7839"/>
    <w:rsid w:val="00AD527C"/>
    <w:rsid w:val="00AE1C2D"/>
    <w:rsid w:val="00AE6CF0"/>
    <w:rsid w:val="00B032C9"/>
    <w:rsid w:val="00B04081"/>
    <w:rsid w:val="00B056D2"/>
    <w:rsid w:val="00B07AFB"/>
    <w:rsid w:val="00B12621"/>
    <w:rsid w:val="00B21188"/>
    <w:rsid w:val="00B262CF"/>
    <w:rsid w:val="00B27139"/>
    <w:rsid w:val="00B3012E"/>
    <w:rsid w:val="00B31296"/>
    <w:rsid w:val="00B372B8"/>
    <w:rsid w:val="00B37CD5"/>
    <w:rsid w:val="00B42675"/>
    <w:rsid w:val="00B52DFE"/>
    <w:rsid w:val="00B53335"/>
    <w:rsid w:val="00B5508D"/>
    <w:rsid w:val="00B6366A"/>
    <w:rsid w:val="00B63F4B"/>
    <w:rsid w:val="00B878E7"/>
    <w:rsid w:val="00B95139"/>
    <w:rsid w:val="00BA486F"/>
    <w:rsid w:val="00BA5CE3"/>
    <w:rsid w:val="00BA616E"/>
    <w:rsid w:val="00BB16DA"/>
    <w:rsid w:val="00BB65DD"/>
    <w:rsid w:val="00BB7489"/>
    <w:rsid w:val="00BC2ED9"/>
    <w:rsid w:val="00BD15E3"/>
    <w:rsid w:val="00BD3F0E"/>
    <w:rsid w:val="00BD7E7E"/>
    <w:rsid w:val="00BE09BD"/>
    <w:rsid w:val="00BF39D3"/>
    <w:rsid w:val="00C037A3"/>
    <w:rsid w:val="00C040F8"/>
    <w:rsid w:val="00C05777"/>
    <w:rsid w:val="00C1772B"/>
    <w:rsid w:val="00C25D64"/>
    <w:rsid w:val="00C26214"/>
    <w:rsid w:val="00C262E7"/>
    <w:rsid w:val="00C33110"/>
    <w:rsid w:val="00C35E5D"/>
    <w:rsid w:val="00C3782A"/>
    <w:rsid w:val="00C3797A"/>
    <w:rsid w:val="00C46B56"/>
    <w:rsid w:val="00C46DFA"/>
    <w:rsid w:val="00C471B2"/>
    <w:rsid w:val="00C54700"/>
    <w:rsid w:val="00C57B81"/>
    <w:rsid w:val="00C61E64"/>
    <w:rsid w:val="00C634F4"/>
    <w:rsid w:val="00C63FEA"/>
    <w:rsid w:val="00C64813"/>
    <w:rsid w:val="00C73B1A"/>
    <w:rsid w:val="00C837C0"/>
    <w:rsid w:val="00C8546E"/>
    <w:rsid w:val="00C85C9D"/>
    <w:rsid w:val="00C91DD9"/>
    <w:rsid w:val="00CA5288"/>
    <w:rsid w:val="00CA7EAE"/>
    <w:rsid w:val="00CB64D9"/>
    <w:rsid w:val="00CC209A"/>
    <w:rsid w:val="00CC4E2B"/>
    <w:rsid w:val="00CE3AD0"/>
    <w:rsid w:val="00CE7815"/>
    <w:rsid w:val="00CF060E"/>
    <w:rsid w:val="00CF080E"/>
    <w:rsid w:val="00CF667F"/>
    <w:rsid w:val="00D01C9B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B7C27"/>
    <w:rsid w:val="00DC3E24"/>
    <w:rsid w:val="00DC5239"/>
    <w:rsid w:val="00DD7BB7"/>
    <w:rsid w:val="00DE2161"/>
    <w:rsid w:val="00DE67AD"/>
    <w:rsid w:val="00E0112D"/>
    <w:rsid w:val="00E04FF4"/>
    <w:rsid w:val="00E107AE"/>
    <w:rsid w:val="00E17FC7"/>
    <w:rsid w:val="00E24C9A"/>
    <w:rsid w:val="00E24EAA"/>
    <w:rsid w:val="00E30FB2"/>
    <w:rsid w:val="00E348D3"/>
    <w:rsid w:val="00E3757C"/>
    <w:rsid w:val="00E43286"/>
    <w:rsid w:val="00E46849"/>
    <w:rsid w:val="00E46D98"/>
    <w:rsid w:val="00E47599"/>
    <w:rsid w:val="00E525FC"/>
    <w:rsid w:val="00E52FF0"/>
    <w:rsid w:val="00E5685E"/>
    <w:rsid w:val="00E6318D"/>
    <w:rsid w:val="00E65CD3"/>
    <w:rsid w:val="00E73748"/>
    <w:rsid w:val="00E754FD"/>
    <w:rsid w:val="00E8171B"/>
    <w:rsid w:val="00E81A5C"/>
    <w:rsid w:val="00E81B5F"/>
    <w:rsid w:val="00E8417A"/>
    <w:rsid w:val="00E84C52"/>
    <w:rsid w:val="00E850E9"/>
    <w:rsid w:val="00E87D7E"/>
    <w:rsid w:val="00E92BA7"/>
    <w:rsid w:val="00E96E54"/>
    <w:rsid w:val="00EA0F7F"/>
    <w:rsid w:val="00EA1BB1"/>
    <w:rsid w:val="00EB2DD4"/>
    <w:rsid w:val="00EC0FB4"/>
    <w:rsid w:val="00EC51EE"/>
    <w:rsid w:val="00EE2124"/>
    <w:rsid w:val="00EE5C6C"/>
    <w:rsid w:val="00EF092E"/>
    <w:rsid w:val="00EF5FDA"/>
    <w:rsid w:val="00EF6ABC"/>
    <w:rsid w:val="00F04E0D"/>
    <w:rsid w:val="00F0572C"/>
    <w:rsid w:val="00F0792C"/>
    <w:rsid w:val="00F10DB7"/>
    <w:rsid w:val="00F12E77"/>
    <w:rsid w:val="00F138AA"/>
    <w:rsid w:val="00F1443B"/>
    <w:rsid w:val="00F20ACE"/>
    <w:rsid w:val="00F26556"/>
    <w:rsid w:val="00F360D9"/>
    <w:rsid w:val="00F3754E"/>
    <w:rsid w:val="00F40444"/>
    <w:rsid w:val="00F409C2"/>
    <w:rsid w:val="00F41C6E"/>
    <w:rsid w:val="00F424AD"/>
    <w:rsid w:val="00F45EA4"/>
    <w:rsid w:val="00F50539"/>
    <w:rsid w:val="00F51C1A"/>
    <w:rsid w:val="00F61D3D"/>
    <w:rsid w:val="00F647CE"/>
    <w:rsid w:val="00F64A54"/>
    <w:rsid w:val="00F6685B"/>
    <w:rsid w:val="00F71132"/>
    <w:rsid w:val="00F71789"/>
    <w:rsid w:val="00F72F38"/>
    <w:rsid w:val="00F7743B"/>
    <w:rsid w:val="00F775B6"/>
    <w:rsid w:val="00F80D00"/>
    <w:rsid w:val="00F8525E"/>
    <w:rsid w:val="00F90AD3"/>
    <w:rsid w:val="00F927F1"/>
    <w:rsid w:val="00F97193"/>
    <w:rsid w:val="00F97A90"/>
    <w:rsid w:val="00FA4699"/>
    <w:rsid w:val="00FA65B9"/>
    <w:rsid w:val="00FA6D79"/>
    <w:rsid w:val="00FC0360"/>
    <w:rsid w:val="00FC432C"/>
    <w:rsid w:val="00FC5AAA"/>
    <w:rsid w:val="00FD01DF"/>
    <w:rsid w:val="00FD0528"/>
    <w:rsid w:val="00FD78F5"/>
    <w:rsid w:val="00FE023D"/>
    <w:rsid w:val="00FE4606"/>
    <w:rsid w:val="00FE71B7"/>
    <w:rsid w:val="00FF0F26"/>
    <w:rsid w:val="00FF1D1F"/>
    <w:rsid w:val="00FF1E87"/>
    <w:rsid w:val="00FF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3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236CF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8236CF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styleId="Wyrnienieintensywne">
    <w:name w:val="Intense Emphasis"/>
    <w:uiPriority w:val="21"/>
    <w:qFormat/>
    <w:rsid w:val="008236CF"/>
    <w:rPr>
      <w:b/>
      <w:i/>
      <w:sz w:val="24"/>
      <w:szCs w:val="24"/>
      <w:u w:val="single"/>
    </w:rPr>
  </w:style>
  <w:style w:type="paragraph" w:styleId="Lista2">
    <w:name w:val="List 2"/>
    <w:basedOn w:val="Normalny"/>
    <w:uiPriority w:val="99"/>
    <w:unhideWhenUsed/>
    <w:rsid w:val="008236CF"/>
    <w:pPr>
      <w:ind w:left="566" w:hanging="283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236C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236C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8236CF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8236CF"/>
  </w:style>
  <w:style w:type="paragraph" w:styleId="Tytu">
    <w:name w:val="Title"/>
    <w:basedOn w:val="Normalny"/>
    <w:next w:val="Normalny"/>
    <w:link w:val="TytuZnak"/>
    <w:uiPriority w:val="10"/>
    <w:qFormat/>
    <w:rsid w:val="000D68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68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ogrubienie">
    <w:name w:val="Strong"/>
    <w:basedOn w:val="Domylnaczcionkaakapitu"/>
    <w:uiPriority w:val="22"/>
    <w:qFormat/>
    <w:rsid w:val="00056C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F0AB8-BB02-4C18-A514-198856DF2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Edyta Gołębiowska</cp:lastModifiedBy>
  <cp:revision>3</cp:revision>
  <cp:lastPrinted>2021-03-03T09:12:00Z</cp:lastPrinted>
  <dcterms:created xsi:type="dcterms:W3CDTF">2022-05-18T06:01:00Z</dcterms:created>
  <dcterms:modified xsi:type="dcterms:W3CDTF">2022-05-18T06:27:00Z</dcterms:modified>
</cp:coreProperties>
</file>